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437" w14:textId="18b8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Т.Рысқұлов аудандық мәслихатының 2019 жылдың 23 желтоқсандағы №51-5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25 тамыздағы № 58-4 шешімі. Жамбыл облысының Әділет департаментінде 2020 жылғы 2 қыркүйекте № 4714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13 тамыздағы №49-2 шешімі негізінде (Нормативті құқықтық актілердің мемлекеттік тіркеу тізілімінде </w:t>
      </w:r>
      <w:r>
        <w:rPr>
          <w:rFonts w:ascii="Times New Roman"/>
          <w:b w:val="false"/>
          <w:i w:val="false"/>
          <w:color w:val="000000"/>
          <w:sz w:val="28"/>
        </w:rPr>
        <w:t>№4699</w:t>
      </w:r>
      <w:r>
        <w:rPr>
          <w:rFonts w:ascii="Times New Roman"/>
          <w:b w:val="false"/>
          <w:i w:val="false"/>
          <w:color w:val="000000"/>
          <w:sz w:val="28"/>
        </w:rPr>
        <w:t xml:space="preserve"> болып тіркелген)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жылдарғаарналған аудандық бюджет туралы" Т.Рысқұлов аудандық мәслихатының 2019 жылғы 23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4473</w:t>
      </w:r>
      <w:r>
        <w:rPr>
          <w:rFonts w:ascii="Times New Roman"/>
          <w:b w:val="false"/>
          <w:i w:val="false"/>
          <w:color w:val="000000"/>
          <w:sz w:val="28"/>
        </w:rPr>
        <w:t xml:space="preserve"> болып тіркелген, 2019 жылдың 30 желтоқсанында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"17 246 428" сандары "17 176 607" сандарымен ауыстырылсын;</w:t>
      </w:r>
    </w:p>
    <w:bookmarkEnd w:id="2"/>
    <w:bookmarkStart w:name="z12" w:id="3"/>
    <w:p>
      <w:pPr>
        <w:spacing w:after="0"/>
        <w:ind w:left="0"/>
        <w:jc w:val="both"/>
      </w:pPr>
      <w:r>
        <w:rPr>
          <w:rFonts w:ascii="Times New Roman"/>
          <w:b w:val="false"/>
          <w:i w:val="false"/>
          <w:color w:val="000000"/>
          <w:sz w:val="28"/>
        </w:rPr>
        <w:t>
      "2 989 720" сандары "3 009 720" сандарымен ауыстырылсын;</w:t>
      </w:r>
    </w:p>
    <w:bookmarkEnd w:id="3"/>
    <w:bookmarkStart w:name="z13" w:id="4"/>
    <w:p>
      <w:pPr>
        <w:spacing w:after="0"/>
        <w:ind w:left="0"/>
        <w:jc w:val="both"/>
      </w:pPr>
      <w:r>
        <w:rPr>
          <w:rFonts w:ascii="Times New Roman"/>
          <w:b w:val="false"/>
          <w:i w:val="false"/>
          <w:color w:val="000000"/>
          <w:sz w:val="28"/>
        </w:rPr>
        <w:t>
      "15 946" сандары "16 016" сандарымен ауыстырылсын;</w:t>
      </w:r>
    </w:p>
    <w:bookmarkEnd w:id="4"/>
    <w:bookmarkStart w:name="z14" w:id="5"/>
    <w:p>
      <w:pPr>
        <w:spacing w:after="0"/>
        <w:ind w:left="0"/>
        <w:jc w:val="both"/>
      </w:pPr>
      <w:r>
        <w:rPr>
          <w:rFonts w:ascii="Times New Roman"/>
          <w:b w:val="false"/>
          <w:i w:val="false"/>
          <w:color w:val="000000"/>
          <w:sz w:val="28"/>
        </w:rPr>
        <w:t>
      "14 239 262" сандары "14 149 371"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"19 200 085" сандары "19 130 264"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"100 956" сандары "67 256" сандарымен ауыстырылсын.</w:t>
      </w:r>
    </w:p>
    <w:bookmarkEnd w:id="7"/>
    <w:bookmarkStart w:name="z19"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20" w:id="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9"/>
    <w:bookmarkStart w:name="z21" w:id="10"/>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Базаркулов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2019 жылғы 23</w:t>
            </w:r>
            <w:r>
              <w:br/>
            </w:r>
            <w:r>
              <w:rPr>
                <w:rFonts w:ascii="Times New Roman"/>
                <w:b w:val="false"/>
                <w:i w:val="false"/>
                <w:color w:val="000000"/>
                <w:sz w:val="20"/>
              </w:rPr>
              <w:t xml:space="preserve"> желтоқсандағы</w:t>
            </w:r>
            <w:r>
              <w:rPr>
                <w:rFonts w:ascii="Times New Roman"/>
                <w:b w:val="false"/>
                <w:i w:val="false"/>
                <w:color w:val="000000"/>
                <w:sz w:val="20"/>
              </w:rPr>
              <w:t xml:space="preserve"> №51-5 </w:t>
            </w:r>
            <w:r>
              <w:br/>
            </w:r>
            <w:r>
              <w:rPr>
                <w:rFonts w:ascii="Times New Roman"/>
                <w:b w:val="false"/>
                <w:i w:val="false"/>
                <w:color w:val="000000"/>
                <w:sz w:val="20"/>
              </w:rPr>
              <w:t>шешіміне 1 қосымша</w:t>
            </w:r>
          </w:p>
        </w:tc>
      </w:tr>
    </w:tbl>
    <w:bookmarkStart w:name="z27"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сомасы, мың теңге 2020</w:t>
            </w:r>
          </w:p>
          <w:bookmarkEnd w:id="12"/>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17176607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14149371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19130264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11212495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8517591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