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9a08" w14:textId="03e9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Меркі аудандық мәслихатының 2019 жылғы 23 желтоқсандағы № 61-3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2020 жылғы 25 тамыздағы № 71-2 шешімі. Жамбыл облысының Әділет департаментінде 2020 жылғы 2 қыркүйекте № 4719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13 тамызындағы </w:t>
      </w:r>
      <w:r>
        <w:rPr>
          <w:rFonts w:ascii="Times New Roman"/>
          <w:b w:val="false"/>
          <w:i w:val="false"/>
          <w:color w:val="000000"/>
          <w:sz w:val="28"/>
        </w:rPr>
        <w:t>№ 49-2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4699</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Меркі аудандық мәслихатының 2019 жылғы 23 желтоқсандағы </w:t>
      </w:r>
      <w:r>
        <w:rPr>
          <w:rFonts w:ascii="Times New Roman"/>
          <w:b w:val="false"/>
          <w:i w:val="false"/>
          <w:color w:val="000000"/>
          <w:sz w:val="28"/>
        </w:rPr>
        <w:t>№ 61-3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4469</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30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"18 112 095" сандары "18 081 642" сандарымен ауыстырылсын;</w:t>
      </w:r>
    </w:p>
    <w:bookmarkEnd w:id="3"/>
    <w:bookmarkStart w:name="z12" w:id="4"/>
    <w:p>
      <w:pPr>
        <w:spacing w:after="0"/>
        <w:ind w:left="0"/>
        <w:jc w:val="both"/>
      </w:pPr>
      <w:r>
        <w:rPr>
          <w:rFonts w:ascii="Times New Roman"/>
          <w:b w:val="false"/>
          <w:i w:val="false"/>
          <w:color w:val="000000"/>
          <w:sz w:val="28"/>
        </w:rPr>
        <w:t>
      "16 506 085" сандары "16 474 580"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"21 086 898" сандары "21 056 445"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Нуралбеков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61-3</w:t>
            </w:r>
            <w:r>
              <w:rPr>
                <w:rFonts w:ascii="Times New Roman"/>
                <w:b w:val="false"/>
                <w:i w:val="false"/>
                <w:color w:val="000000"/>
                <w:sz w:val="20"/>
              </w:rPr>
              <w:t xml:space="preserve"> шешіміне 1 қосымша</w:t>
            </w:r>
          </w:p>
        </w:tc>
      </w:tr>
    </w:tbl>
    <w:bookmarkStart w:name="z23" w:id="9"/>
    <w:p>
      <w:pPr>
        <w:spacing w:after="0"/>
        <w:ind w:left="0"/>
        <w:jc w:val="left"/>
      </w:pPr>
      <w:r>
        <w:rPr>
          <w:rFonts w:ascii="Times New Roman"/>
          <w:b/>
          <w:i w:val="false"/>
          <w:color w:val="000000"/>
        </w:rPr>
        <w:t xml:space="preserve"> 2020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4"/>
        <w:gridCol w:w="1229"/>
        <w:gridCol w:w="1229"/>
        <w:gridCol w:w="6094"/>
        <w:gridCol w:w="28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18081642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1526010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396940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639370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16475632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16474580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