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7db7" w14:textId="1b17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Қордай аудандық мәслихатының 2019 жылғы 23 желтоқсандағы № 62-4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2020 жылғы 27 қазандағы № 75-2 шешімі. Жамбыл облысының Әділет департаментінде 2020 жылғы 2 қарашада № 4789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қазандағы </w:t>
      </w:r>
      <w:r>
        <w:rPr>
          <w:rFonts w:ascii="Times New Roman"/>
          <w:b w:val="false"/>
          <w:i w:val="false"/>
          <w:color w:val="000000"/>
          <w:sz w:val="28"/>
        </w:rPr>
        <w:t>№ 50-5</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Қордай аудандық мәслихатының 2019 жылғы 23 желтоқсандағы </w:t>
      </w:r>
      <w:r>
        <w:rPr>
          <w:rFonts w:ascii="Times New Roman"/>
          <w:b w:val="false"/>
          <w:i w:val="false"/>
          <w:color w:val="000000"/>
          <w:sz w:val="28"/>
        </w:rPr>
        <w:t>№ 62-4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4470</w:t>
      </w:r>
      <w:r>
        <w:rPr>
          <w:rFonts w:ascii="Times New Roman"/>
          <w:b w:val="false"/>
          <w:i w:val="false"/>
          <w:color w:val="000000"/>
          <w:sz w:val="28"/>
        </w:rPr>
        <w:t xml:space="preserve"> болып тіркелген, 2019 жылдың 31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"28 809 399" сандары "29 872 864" сандармен ауыстырылсын;</w:t>
      </w:r>
    </w:p>
    <w:bookmarkEnd w:id="3"/>
    <w:bookmarkStart w:name="z12" w:id="4"/>
    <w:p>
      <w:pPr>
        <w:spacing w:after="0"/>
        <w:ind w:left="0"/>
        <w:jc w:val="both"/>
      </w:pPr>
      <w:r>
        <w:rPr>
          <w:rFonts w:ascii="Times New Roman"/>
          <w:b w:val="false"/>
          <w:i w:val="false"/>
          <w:color w:val="000000"/>
          <w:sz w:val="28"/>
        </w:rPr>
        <w:t>
      "26 125 013" сандары "26 988 409"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"29 842 664" сандары "30 834 180" сандармен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75-2</w:t>
            </w:r>
            <w:r>
              <w:rPr>
                <w:rFonts w:ascii="Times New Roman"/>
                <w:b w:val="false"/>
                <w:i w:val="false"/>
                <w:color w:val="000000"/>
                <w:sz w:val="20"/>
              </w:rPr>
              <w:t xml:space="preserve"> шешіміне қосымша 1</w:t>
            </w:r>
          </w:p>
        </w:tc>
      </w:tr>
    </w:tbl>
    <w:bookmarkStart w:name="z22"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1"/>
        <w:gridCol w:w="2592"/>
        <w:gridCol w:w="4"/>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Санаты</w:t>
            </w:r>
          </w:p>
          <w:bookmarkEnd w:id="10"/>
        </w:tc>
        <w:tc>
          <w:tcPr>
            <w:tcW w:w="6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Функционалдық топ</w:t>
            </w:r>
          </w:p>
          <w:bookmarkEnd w:id="11"/>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Бағдарлама</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Функционалдық топ</w:t>
            </w:r>
          </w:p>
          <w:bookmarkEnd w:id="14"/>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Бағдарлама</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Санаты</w:t>
            </w:r>
          </w:p>
          <w:bookmarkEnd w:id="17"/>
        </w:tc>
        <w:tc>
          <w:tcPr>
            <w:tcW w:w="6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Функционалдық топ</w:t>
            </w:r>
          </w:p>
          <w:bookmarkEnd w:id="18"/>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Бағдарлама</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