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1618" w14:textId="97d1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Жамбыл облысы әкімдігінің 2019 жылғы 16 қазандағы №233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22 желтоқсандағы № 289 қаулысы. Жамбыл облысының Әділет департаментінде 2020 жылғы 28 желтоқсанда № 4857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Жамбыл облысы әкімдігінің 2019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24 қазанында Қазақстан Республикасының нормативтік құқықтық актілерінің электрондық түрдегі Эталондық бақылау банкісінде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 осы қаулыдан туындайтын шаралардың қабылдануын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А.Мәдиевке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