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736" w14:textId="477b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2020 жылғы 11 желтоқсандағы № 52-8 шешімі. Жамбыл облысының Әділет департаментінде 2020 жылғы 20 желтоқсанда № 4843 болып тіркелді. Күші жойылды - Жамбыл облыстық мәслихатының 2022 жылғы 5 қазандағы № 21-22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облыстық мәслихатының 05.10.2022 </w:t>
      </w:r>
      <w:r>
        <w:rPr>
          <w:rFonts w:ascii="Times New Roman"/>
          <w:b w:val="false"/>
          <w:i w:val="false"/>
          <w:color w:val="ff0000"/>
          <w:sz w:val="28"/>
        </w:rPr>
        <w:t>№ 21-22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 339</w:t>
      </w:r>
      <w:r>
        <w:rPr>
          <w:rFonts w:ascii="Times New Roman"/>
          <w:b w:val="false"/>
          <w:i w:val="false"/>
          <w:color w:val="000000"/>
          <w:sz w:val="28"/>
        </w:rPr>
        <w:t xml:space="preserve"> Ветеринария туралы Заңына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8" w:id="1"/>
    <w:p>
      <w:pPr>
        <w:spacing w:after="0"/>
        <w:ind w:left="0"/>
        <w:jc w:val="both"/>
      </w:pPr>
      <w:r>
        <w:rPr>
          <w:rFonts w:ascii="Times New Roman"/>
          <w:b w:val="false"/>
          <w:i w:val="false"/>
          <w:color w:val="000000"/>
          <w:sz w:val="28"/>
        </w:rPr>
        <w:t xml:space="preserve">
      1. Қоса беріліп отырған Жамбыл облысы аумағында иттер мен мысықтарды асырау және серуендету, қаңғыбас иттер мен мысықтарды аулау және жою Қағидалары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Жамбыл облысы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Кадырбекова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Берік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52-8 </w:t>
            </w:r>
            <w:r>
              <w:rPr>
                <w:rFonts w:ascii="Times New Roman"/>
                <w:b w:val="false"/>
                <w:i w:val="false"/>
                <w:color w:val="000000"/>
                <w:sz w:val="20"/>
              </w:rPr>
              <w:t>шешіміне 1 қосымша</w:t>
            </w:r>
          </w:p>
        </w:tc>
      </w:tr>
    </w:tbl>
    <w:bookmarkStart w:name="z17" w:id="5"/>
    <w:p>
      <w:pPr>
        <w:spacing w:after="0"/>
        <w:ind w:left="0"/>
        <w:jc w:val="left"/>
      </w:pPr>
      <w:r>
        <w:rPr>
          <w:rFonts w:ascii="Times New Roman"/>
          <w:b/>
          <w:i w:val="false"/>
          <w:color w:val="000000"/>
        </w:rPr>
        <w:t xml:space="preserve"> Жамбыл облысы аумағында иттер мен мысықтарды асырау және серуендету, қаңғыбас иттер мен мысықтарды аулау және жою Қағидаларын бекіту туралы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Жамбыл облысы аумағында иттер мен мысықтарды асырау және серуендету, қаңғыбас иттер мен мысықтарды аулау және жою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"Әкiмшiлiк құқық бұзушылық туралы" Қазақстан Республикасының 2014 жылғы 5 шiлдедегi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7"/>
    <w:bookmarkStart w:name="z20" w:id="8"/>
    <w:p>
      <w:pPr>
        <w:spacing w:after="0"/>
        <w:ind w:left="0"/>
        <w:jc w:val="both"/>
      </w:pPr>
      <w:r>
        <w:rPr>
          <w:rFonts w:ascii="Times New Roman"/>
          <w:b w:val="false"/>
          <w:i w:val="false"/>
          <w:color w:val="000000"/>
          <w:sz w:val="28"/>
        </w:rPr>
        <w:t>
      2. Осы Қағидалар Жамбыл облысы аумағында иттер мен мысықтарды асырау және серуендету, қаңғыбас иттер мен мысықтарды аулау және жою тәртiбiн белгiлейдi.</w:t>
      </w:r>
    </w:p>
    <w:bookmarkEnd w:id="8"/>
    <w:bookmarkStart w:name="z21" w:id="9"/>
    <w:p>
      <w:pPr>
        <w:spacing w:after="0"/>
        <w:ind w:left="0"/>
        <w:jc w:val="both"/>
      </w:pPr>
      <w:r>
        <w:rPr>
          <w:rFonts w:ascii="Times New Roman"/>
          <w:b w:val="false"/>
          <w:i w:val="false"/>
          <w:color w:val="000000"/>
          <w:sz w:val="28"/>
        </w:rPr>
        <w:t xml:space="preserve">
      3. Осы Қағидалар иттер мен мысықтардың барлық иелерiне, меншiк түрлерiне қарамастан жеке және заңды тұлғаларға қолданылады. </w:t>
      </w:r>
    </w:p>
    <w:bookmarkEnd w:id="9"/>
    <w:bookmarkStart w:name="z22" w:id="10"/>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10"/>
    <w:bookmarkStart w:name="z23" w:id="11"/>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11"/>
    <w:bookmarkStart w:name="z24" w:id="12"/>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12"/>
    <w:bookmarkStart w:name="z25" w:id="13"/>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13"/>
    <w:bookmarkStart w:name="z26" w:id="14"/>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14"/>
    <w:bookmarkStart w:name="z27" w:id="15"/>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15"/>
    <w:bookmarkStart w:name="z28" w:id="16"/>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16"/>
    <w:bookmarkStart w:name="z29" w:id="17"/>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тиісті әкімшілік-аумақтық бірліктің жергілікті атқарушы органы құрған, ветеринариялық пункттері бар мемлекеттік ветеринариялық станция;</w:t>
      </w:r>
    </w:p>
    <w:bookmarkEnd w:id="17"/>
    <w:bookmarkStart w:name="z30" w:id="18"/>
    <w:p>
      <w:pPr>
        <w:spacing w:after="0"/>
        <w:ind w:left="0"/>
        <w:jc w:val="both"/>
      </w:pPr>
      <w:r>
        <w:rPr>
          <w:rFonts w:ascii="Times New Roman"/>
          <w:b w:val="false"/>
          <w:i w:val="false"/>
          <w:color w:val="000000"/>
          <w:sz w:val="28"/>
        </w:rPr>
        <w:t>
      8) биостерилизация – жануарларды тұқымдану қабілетінен хирургиялық жолмен айыру.</w:t>
      </w:r>
    </w:p>
    <w:bookmarkEnd w:id="18"/>
    <w:bookmarkStart w:name="z31" w:id="19"/>
    <w:p>
      <w:pPr>
        <w:spacing w:after="0"/>
        <w:ind w:left="0"/>
        <w:jc w:val="left"/>
      </w:pPr>
      <w:r>
        <w:rPr>
          <w:rFonts w:ascii="Times New Roman"/>
          <w:b/>
          <w:i w:val="false"/>
          <w:color w:val="000000"/>
        </w:rPr>
        <w:t xml:space="preserve"> 2. Иттер мен мысықтарды асырау</w:t>
      </w:r>
    </w:p>
    <w:bookmarkEnd w:id="19"/>
    <w:bookmarkStart w:name="z32" w:id="20"/>
    <w:p>
      <w:pPr>
        <w:spacing w:after="0"/>
        <w:ind w:left="0"/>
        <w:jc w:val="both"/>
      </w:pPr>
      <w:r>
        <w:rPr>
          <w:rFonts w:ascii="Times New Roman"/>
          <w:b w:val="false"/>
          <w:i w:val="false"/>
          <w:color w:val="000000"/>
          <w:sz w:val="28"/>
        </w:rPr>
        <w:t>
      5. Иттердi және мысықтарды асырау санитариялық-гигиеналық және ветеринариялық (ветеринариялық-санитариялық) нормалар мен қағидалар талаптарын сақтау, сондай-ақ олардың биологиялық қажеттiлiктерiне сәйкес және iзгiлiктi қарау жағдайларында жүзеге асырылады. Ит пен мысықтарды асыраған жағдайда, керексіз тұқымның пайда болуын болдырмау бойынша уақытша оқшаулау және биостерилизация жолдары ұсынылады. Иттер мен мысықтарды биостерилизациялау жануар иесінің есебінен ветеринарлық клиникаларда жүзеге асырылады.</w:t>
      </w:r>
    </w:p>
    <w:bookmarkEnd w:id="20"/>
    <w:bookmarkStart w:name="z33" w:id="21"/>
    <w:p>
      <w:pPr>
        <w:spacing w:after="0"/>
        <w:ind w:left="0"/>
        <w:jc w:val="both"/>
      </w:pPr>
      <w:r>
        <w:rPr>
          <w:rFonts w:ascii="Times New Roman"/>
          <w:b w:val="false"/>
          <w:i w:val="false"/>
          <w:color w:val="000000"/>
          <w:sz w:val="28"/>
        </w:rPr>
        <w:t>
      6. Санитарлық-гигиеналық, зоогигиеналық талаптар мен осы Қағидалардың шарттарын сақтаған жағдайда, жануарларды бірнеше отбасынан тұратын тұрғын үй-жайларда, көппәтерлі үйлерде тек өзіне тиесілі тұрғын алаңында (пәтер тұрғындарының жазбаша келісімімен) ұстауға рұқсат беріледі.</w:t>
      </w:r>
    </w:p>
    <w:bookmarkEnd w:id="21"/>
    <w:bookmarkStart w:name="z34" w:id="22"/>
    <w:p>
      <w:pPr>
        <w:spacing w:after="0"/>
        <w:ind w:left="0"/>
        <w:jc w:val="both"/>
      </w:pPr>
      <w:r>
        <w:rPr>
          <w:rFonts w:ascii="Times New Roman"/>
          <w:b w:val="false"/>
          <w:i w:val="false"/>
          <w:color w:val="000000"/>
          <w:sz w:val="28"/>
        </w:rPr>
        <w:t>
      7. Осы Қағидаларды сақтау үшін өкiлеттi органдарға жәрдемдесу мақсатында көппәтерлі тұрғын үйдің жай серіктестігі (жай серіктестік), кондоминиум нысандарына:</w:t>
      </w:r>
    </w:p>
    <w:bookmarkEnd w:id="22"/>
    <w:bookmarkStart w:name="z35" w:id="23"/>
    <w:p>
      <w:pPr>
        <w:spacing w:after="0"/>
        <w:ind w:left="0"/>
        <w:jc w:val="both"/>
      </w:pPr>
      <w:r>
        <w:rPr>
          <w:rFonts w:ascii="Times New Roman"/>
          <w:b w:val="false"/>
          <w:i w:val="false"/>
          <w:color w:val="000000"/>
          <w:sz w:val="28"/>
        </w:rPr>
        <w:t>
      1) жертөле, шатырларды және басқа да қосалқы үй-жайлардың кіреберістерін тұрғын үй қорын, техникалық пайдаланудың тәртібіне сәйкес қараусыз жануарлардың кіріп кетуіне жол бермеу үшін жабық ұстау;</w:t>
      </w:r>
    </w:p>
    <w:bookmarkEnd w:id="23"/>
    <w:bookmarkStart w:name="z36" w:id="24"/>
    <w:p>
      <w:pPr>
        <w:spacing w:after="0"/>
        <w:ind w:left="0"/>
        <w:jc w:val="both"/>
      </w:pPr>
      <w:r>
        <w:rPr>
          <w:rFonts w:ascii="Times New Roman"/>
          <w:b w:val="false"/>
          <w:i w:val="false"/>
          <w:color w:val="000000"/>
          <w:sz w:val="28"/>
        </w:rPr>
        <w:t>
      2) қараусыз жүрген үй жануарларын аулаумен айналысатын ұйымдарға өзінің аумағында жүрген қараусыз иттер мен мысықтар туралы хабарлау;</w:t>
      </w:r>
    </w:p>
    <w:bookmarkEnd w:id="24"/>
    <w:bookmarkStart w:name="z37" w:id="25"/>
    <w:p>
      <w:pPr>
        <w:spacing w:after="0"/>
        <w:ind w:left="0"/>
        <w:jc w:val="both"/>
      </w:pPr>
      <w:r>
        <w:rPr>
          <w:rFonts w:ascii="Times New Roman"/>
          <w:b w:val="false"/>
          <w:i w:val="false"/>
          <w:color w:val="000000"/>
          <w:sz w:val="28"/>
        </w:rPr>
        <w:t>
      3) ветеринарлық қызметтердің қызметкерлеріне эпизоотияға қарсы іс-шараларды жүргізуге көмек көрсету;</w:t>
      </w:r>
    </w:p>
    <w:bookmarkEnd w:id="25"/>
    <w:bookmarkStart w:name="z38" w:id="26"/>
    <w:p>
      <w:pPr>
        <w:spacing w:after="0"/>
        <w:ind w:left="0"/>
        <w:jc w:val="both"/>
      </w:pPr>
      <w:r>
        <w:rPr>
          <w:rFonts w:ascii="Times New Roman"/>
          <w:b w:val="false"/>
          <w:i w:val="false"/>
          <w:color w:val="000000"/>
          <w:sz w:val="28"/>
        </w:rPr>
        <w:t>
      4) тиісті органдарға Қағида талаптарының бұзылу фактілері туралы хабарлау ұсынылады.</w:t>
      </w:r>
    </w:p>
    <w:bookmarkEnd w:id="26"/>
    <w:bookmarkStart w:name="z39" w:id="27"/>
    <w:p>
      <w:pPr>
        <w:spacing w:after="0"/>
        <w:ind w:left="0"/>
        <w:jc w:val="both"/>
      </w:pPr>
      <w:r>
        <w:rPr>
          <w:rFonts w:ascii="Times New Roman"/>
          <w:b w:val="false"/>
          <w:i w:val="false"/>
          <w:color w:val="000000"/>
          <w:sz w:val="28"/>
        </w:rPr>
        <w:t>
      8. Жеке тұрғын үйлердің, жеке құрылыстардың аумақтарында иттер оқшауланған орында немесе байлауда ұсталуы тиіс. Егер аумақты ит күзететін болса, иттiң аумақта бар екендiгi туралы аумаққа кiреберiсте иттiң бейнесi салынған "Абайлаңыз қабаған ит!" деген жазбасы бар ескерту тақтайшасымен хабарланады.</w:t>
      </w:r>
    </w:p>
    <w:bookmarkEnd w:id="27"/>
    <w:bookmarkStart w:name="z40" w:id="28"/>
    <w:p>
      <w:pPr>
        <w:spacing w:after="0"/>
        <w:ind w:left="0"/>
        <w:jc w:val="both"/>
      </w:pPr>
      <w:r>
        <w:rPr>
          <w:rFonts w:ascii="Times New Roman"/>
          <w:b w:val="false"/>
          <w:i w:val="false"/>
          <w:color w:val="000000"/>
          <w:sz w:val="28"/>
        </w:rPr>
        <w:t>
      9. Иттер мен мысықтарды асыраған кезде иелерi төмендегi талаптарды орындауға мiндеттi:</w:t>
      </w:r>
    </w:p>
    <w:bookmarkEnd w:id="28"/>
    <w:bookmarkStart w:name="z41" w:id="29"/>
    <w:p>
      <w:pPr>
        <w:spacing w:after="0"/>
        <w:ind w:left="0"/>
        <w:jc w:val="both"/>
      </w:pPr>
      <w:r>
        <w:rPr>
          <w:rFonts w:ascii="Times New Roman"/>
          <w:b w:val="false"/>
          <w:i w:val="false"/>
          <w:color w:val="000000"/>
          <w:sz w:val="28"/>
        </w:rPr>
        <w:t>
      1) иттер мен мысықтарды тиісті әкімшілік-аумақтық бірліктің жергiлiктi атқарушы органы құрған мемлекеттiк ветеринариялық ұйымында тiркеуге қоюға;</w:t>
      </w:r>
    </w:p>
    <w:bookmarkEnd w:id="29"/>
    <w:bookmarkStart w:name="z42" w:id="30"/>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бермеуге;</w:t>
      </w:r>
    </w:p>
    <w:bookmarkEnd w:id="30"/>
    <w:bookmarkStart w:name="z43" w:id="31"/>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етуге;</w:t>
      </w:r>
    </w:p>
    <w:bookmarkEnd w:id="31"/>
    <w:bookmarkStart w:name="z44" w:id="32"/>
    <w:p>
      <w:pPr>
        <w:spacing w:after="0"/>
        <w:ind w:left="0"/>
        <w:jc w:val="both"/>
      </w:pPr>
      <w:r>
        <w:rPr>
          <w:rFonts w:ascii="Times New Roman"/>
          <w:b w:val="false"/>
          <w:i w:val="false"/>
          <w:color w:val="000000"/>
          <w:sz w:val="28"/>
        </w:rPr>
        <w:t>
      4) иттер мен мысықтардың тарапынан тұрғын үй-жайларда шуды болдырмауға;</w:t>
      </w:r>
    </w:p>
    <w:bookmarkEnd w:id="32"/>
    <w:bookmarkStart w:name="z45" w:id="33"/>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 соқпақтардың, шағын гүлбақтардың, демалыс аумақтарының ластануына жол бермеуге, ал ластаған жағдайда ластанған орынды жедел тазалауға;</w:t>
      </w:r>
    </w:p>
    <w:bookmarkEnd w:id="33"/>
    <w:bookmarkStart w:name="z46" w:id="34"/>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асырауға, қоғамдық қауiпсiздiк талаптарының сақталуын қамтамасыз етуге;</w:t>
      </w:r>
    </w:p>
    <w:bookmarkEnd w:id="34"/>
    <w:bookmarkStart w:name="z47" w:id="35"/>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асырауға, оларға адамгершiлiкпен қарауға, қараусыз қалдырмауға, оларға қажеттi көлемде тамақ пен iшетiн су беруге, қатал ұсталуына жол бермеуге;</w:t>
      </w:r>
    </w:p>
    <w:bookmarkEnd w:id="35"/>
    <w:bookmarkStart w:name="z48" w:id="36"/>
    <w:p>
      <w:pPr>
        <w:spacing w:after="0"/>
        <w:ind w:left="0"/>
        <w:jc w:val="both"/>
      </w:pPr>
      <w:r>
        <w:rPr>
          <w:rFonts w:ascii="Times New Roman"/>
          <w:b w:val="false"/>
          <w:i w:val="false"/>
          <w:color w:val="000000"/>
          <w:sz w:val="28"/>
        </w:rPr>
        <w:t>
      8) облыстың жергiлiктi атқарушы органы құрған мемлекеттiк ветеринариялық ұйымының мамандарының талабы бойынша иттер мен мысықтарды бақылау үшiн, диагностикалық зерттеу және емдеуге, алдын-алу шараларын жүргiзу үшiн бөгетсiз беруге;</w:t>
      </w:r>
    </w:p>
    <w:bookmarkEnd w:id="36"/>
    <w:bookmarkStart w:name="z49" w:id="37"/>
    <w:p>
      <w:pPr>
        <w:spacing w:after="0"/>
        <w:ind w:left="0"/>
        <w:jc w:val="both"/>
      </w:pPr>
      <w:r>
        <w:rPr>
          <w:rFonts w:ascii="Times New Roman"/>
          <w:b w:val="false"/>
          <w:i w:val="false"/>
          <w:color w:val="000000"/>
          <w:sz w:val="28"/>
        </w:rPr>
        <w:t>
      9) иттер мен мысықтарды жыл сайын екi айлық жасынан бастап облыстық жергiлiктi атқарушы органы құрған мемлекеттiк ветеринариялық ұйымына клиникалық байқауға және құтырма мен басқа да инфекциялық, паразитарлық ауруларға қарсы егу үшiн әкелуге;</w:t>
      </w:r>
    </w:p>
    <w:bookmarkEnd w:id="37"/>
    <w:bookmarkStart w:name="z50" w:id="38"/>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жүргiзуге;</w:t>
      </w:r>
    </w:p>
    <w:bookmarkEnd w:id="38"/>
    <w:bookmarkStart w:name="z51" w:id="39"/>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облыстық жергiлiктi атқарушы органы құрған мемлекеттiк ветеринариялық ұйымына хабарлауға, зерттеудiң қорытындылары бойынша мамандардың ұсыныстарын мүлтiксiз орындауға;</w:t>
      </w:r>
    </w:p>
    <w:bookmarkEnd w:id="39"/>
    <w:bookmarkStart w:name="z52" w:id="40"/>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облыстық жергiлiктi атқарушы органы құрған мемлекеттiк ветеринариялық ұйымына хабарлауға және оларды ветеринариялық қызмет мамандарының келуiне дейiн оқшаулауға;</w:t>
      </w:r>
    </w:p>
    <w:bookmarkEnd w:id="40"/>
    <w:bookmarkStart w:name="z53" w:id="41"/>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облыстық жергiлiктi атқарушы органы құрған мемлекеттiк ветеринариялық ұйымына және тиiстi денсаулық сақтау мекемелерiне дереу хабарлауға;</w:t>
      </w:r>
    </w:p>
    <w:bookmarkEnd w:id="41"/>
    <w:bookmarkStart w:name="z54" w:id="42"/>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беруге (фамилиясы, аты, әкесiнiң аты, тұрғылықты мекен жайы);</w:t>
      </w:r>
    </w:p>
    <w:bookmarkEnd w:id="42"/>
    <w:bookmarkStart w:name="z55" w:id="43"/>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беруге немесе облыстық жергiлiктi атқарушы органы құрған мемлекеттiк ветеринариялық ұйымына хабарлауға;</w:t>
      </w:r>
    </w:p>
    <w:bookmarkEnd w:id="43"/>
    <w:bookmarkStart w:name="z56" w:id="44"/>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облыстық жергiлiктi атқарушы органы құрған мемлекеттiк ветеринариялық ұйымына дереу хабарлауға және олардың есептен шығарылуын қамтамасыз етуге.</w:t>
      </w:r>
    </w:p>
    <w:bookmarkEnd w:id="44"/>
    <w:bookmarkStart w:name="z57" w:id="45"/>
    <w:p>
      <w:pPr>
        <w:spacing w:after="0"/>
        <w:ind w:left="0"/>
        <w:jc w:val="both"/>
      </w:pPr>
      <w:r>
        <w:rPr>
          <w:rFonts w:ascii="Times New Roman"/>
          <w:b w:val="false"/>
          <w:i w:val="false"/>
          <w:color w:val="000000"/>
          <w:sz w:val="28"/>
        </w:rPr>
        <w:t>
      10. Келесілерге жол берілмейді:</w:t>
      </w:r>
    </w:p>
    <w:bookmarkEnd w:id="45"/>
    <w:bookmarkStart w:name="z58" w:id="46"/>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bookmarkEnd w:id="46"/>
    <w:bookmarkStart w:name="z59" w:id="47"/>
    <w:p>
      <w:pPr>
        <w:spacing w:after="0"/>
        <w:ind w:left="0"/>
        <w:jc w:val="both"/>
      </w:pPr>
      <w:r>
        <w:rPr>
          <w:rFonts w:ascii="Times New Roman"/>
          <w:b w:val="false"/>
          <w:i w:val="false"/>
          <w:color w:val="000000"/>
          <w:sz w:val="28"/>
        </w:rPr>
        <w:t>
      2) тұрғын үй қоры пәтерлерiнде және жеке тұрғын үйлерде қандай да болмасын иттер мен мысықтардың түрлерi үшiн паналау мен ұстау орындарын ұйымдастыруға;</w:t>
      </w:r>
    </w:p>
    <w:bookmarkEnd w:id="47"/>
    <w:bookmarkStart w:name="z60" w:id="48"/>
    <w:p>
      <w:pPr>
        <w:spacing w:after="0"/>
        <w:ind w:left="0"/>
        <w:jc w:val="both"/>
      </w:pPr>
      <w:r>
        <w:rPr>
          <w:rFonts w:ascii="Times New Roman"/>
          <w:b w:val="false"/>
          <w:i w:val="false"/>
          <w:color w:val="000000"/>
          <w:sz w:val="28"/>
        </w:rPr>
        <w:t>
      3) тiркелмеген (есепке алынбаған) және егуден өтпеген иттер мен мысықтарды ұстауға;</w:t>
      </w:r>
    </w:p>
    <w:bookmarkEnd w:id="48"/>
    <w:bookmarkStart w:name="z61" w:id="49"/>
    <w:p>
      <w:pPr>
        <w:spacing w:after="0"/>
        <w:ind w:left="0"/>
        <w:jc w:val="both"/>
      </w:pPr>
      <w:r>
        <w:rPr>
          <w:rFonts w:ascii="Times New Roman"/>
          <w:b w:val="false"/>
          <w:i w:val="false"/>
          <w:color w:val="000000"/>
          <w:sz w:val="28"/>
        </w:rPr>
        <w:t>
      4) иттер мен мысықтарды олардың терісін және етін тұтыну, өңдеу және өткізу үшін пайдалану мақсатында өсіруге;</w:t>
      </w:r>
    </w:p>
    <w:bookmarkEnd w:id="49"/>
    <w:bookmarkStart w:name="z62" w:id="50"/>
    <w:p>
      <w:pPr>
        <w:spacing w:after="0"/>
        <w:ind w:left="0"/>
        <w:jc w:val="both"/>
      </w:pPr>
      <w:r>
        <w:rPr>
          <w:rFonts w:ascii="Times New Roman"/>
          <w:b w:val="false"/>
          <w:i w:val="false"/>
          <w:color w:val="000000"/>
          <w:sz w:val="28"/>
        </w:rPr>
        <w:t>
      5) Жамбыл облысы аумағында иттердi төбелестіру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bookmarkEnd w:id="50"/>
    <w:bookmarkStart w:name="z63" w:id="51"/>
    <w:p>
      <w:pPr>
        <w:spacing w:after="0"/>
        <w:ind w:left="0"/>
        <w:jc w:val="left"/>
      </w:pPr>
      <w:r>
        <w:rPr>
          <w:rFonts w:ascii="Times New Roman"/>
          <w:b/>
          <w:i w:val="false"/>
          <w:color w:val="000000"/>
        </w:rPr>
        <w:t xml:space="preserve"> 3. Иттер мен мысықтарды серуендету</w:t>
      </w:r>
    </w:p>
    <w:bookmarkEnd w:id="51"/>
    <w:bookmarkStart w:name="z64" w:id="52"/>
    <w:p>
      <w:pPr>
        <w:spacing w:after="0"/>
        <w:ind w:left="0"/>
        <w:jc w:val="both"/>
      </w:pPr>
      <w:r>
        <w:rPr>
          <w:rFonts w:ascii="Times New Roman"/>
          <w:b w:val="false"/>
          <w:i w:val="false"/>
          <w:color w:val="000000"/>
          <w:sz w:val="28"/>
        </w:rPr>
        <w:t>
      11. Иттер мен мысықтардың иелерi келесi талаптарды сақтауға мiндеттi:</w:t>
      </w:r>
    </w:p>
    <w:bookmarkEnd w:id="52"/>
    <w:bookmarkStart w:name="z65" w:id="53"/>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53"/>
    <w:bookmarkStart w:name="z66" w:id="54"/>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54"/>
    <w:bookmarkStart w:name="z67" w:id="55"/>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55"/>
    <w:bookmarkStart w:name="z68" w:id="56"/>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56"/>
    <w:bookmarkStart w:name="z69" w:id="57"/>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57"/>
    <w:bookmarkStart w:name="z70" w:id="58"/>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58"/>
    <w:bookmarkStart w:name="z71" w:id="59"/>
    <w:p>
      <w:pPr>
        <w:spacing w:after="0"/>
        <w:ind w:left="0"/>
        <w:jc w:val="both"/>
      </w:pPr>
      <w:r>
        <w:rPr>
          <w:rFonts w:ascii="Times New Roman"/>
          <w:b w:val="false"/>
          <w:i w:val="false"/>
          <w:color w:val="000000"/>
          <w:sz w:val="28"/>
        </w:rPr>
        <w:t>
      6) иттер мен мысықтарды тұрғын үйлердiң маңында серуендету кезiнде 22.00 мен 09.00. сағат аралығында тыныштықтың сақталуын қамтамасыз етуге мiндеттi;</w:t>
      </w:r>
    </w:p>
    <w:bookmarkEnd w:id="59"/>
    <w:bookmarkStart w:name="z72" w:id="60"/>
    <w:p>
      <w:pPr>
        <w:spacing w:after="0"/>
        <w:ind w:left="0"/>
        <w:jc w:val="both"/>
      </w:pPr>
      <w:r>
        <w:rPr>
          <w:rFonts w:ascii="Times New Roman"/>
          <w:b w:val="false"/>
          <w:i w:val="false"/>
          <w:color w:val="000000"/>
          <w:sz w:val="28"/>
        </w:rPr>
        <w:t>
      7) иттермен, мысықтармен қоғамдық орындар ластанған жағдайда нәжiстi және олардың өзге де тiршiлiк әрекет ету өнiмдерiн дереу алып тастауға мiндеттi.</w:t>
      </w:r>
    </w:p>
    <w:bookmarkEnd w:id="60"/>
    <w:bookmarkStart w:name="z73" w:id="61"/>
    <w:p>
      <w:pPr>
        <w:spacing w:after="0"/>
        <w:ind w:left="0"/>
        <w:jc w:val="both"/>
      </w:pPr>
      <w:r>
        <w:rPr>
          <w:rFonts w:ascii="Times New Roman"/>
          <w:b w:val="false"/>
          <w:i w:val="false"/>
          <w:color w:val="000000"/>
          <w:sz w:val="28"/>
        </w:rPr>
        <w:t>
      12.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61"/>
    <w:bookmarkStart w:name="z74" w:id="62"/>
    <w:p>
      <w:pPr>
        <w:spacing w:after="0"/>
        <w:ind w:left="0"/>
        <w:jc w:val="both"/>
      </w:pPr>
      <w:r>
        <w:rPr>
          <w:rFonts w:ascii="Times New Roman"/>
          <w:b w:val="false"/>
          <w:i w:val="false"/>
          <w:color w:val="000000"/>
          <w:sz w:val="28"/>
        </w:rPr>
        <w:t>
      13. Келесілерге жол берілмейді:</w:t>
      </w:r>
    </w:p>
    <w:bookmarkEnd w:id="62"/>
    <w:bookmarkStart w:name="z75" w:id="63"/>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63"/>
    <w:bookmarkStart w:name="z76" w:id="64"/>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64"/>
    <w:bookmarkStart w:name="z77" w:id="65"/>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65"/>
    <w:bookmarkStart w:name="z78" w:id="66"/>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66"/>
    <w:bookmarkStart w:name="z79" w:id="67"/>
    <w:p>
      <w:pPr>
        <w:spacing w:after="0"/>
        <w:ind w:left="0"/>
        <w:jc w:val="both"/>
      </w:pPr>
      <w:r>
        <w:rPr>
          <w:rFonts w:ascii="Times New Roman"/>
          <w:b w:val="false"/>
          <w:i w:val="false"/>
          <w:color w:val="000000"/>
          <w:sz w:val="28"/>
        </w:rPr>
        <w:t>
      5) алкогольдiк, есiрткiлік масаң күйiндегi адамдарға иттердi серуендетуге;</w:t>
      </w:r>
    </w:p>
    <w:bookmarkEnd w:id="67"/>
    <w:bookmarkStart w:name="z80" w:id="68"/>
    <w:p>
      <w:pPr>
        <w:spacing w:after="0"/>
        <w:ind w:left="0"/>
        <w:jc w:val="both"/>
      </w:pPr>
      <w:r>
        <w:rPr>
          <w:rFonts w:ascii="Times New Roman"/>
          <w:b w:val="false"/>
          <w:i w:val="false"/>
          <w:color w:val="000000"/>
          <w:sz w:val="28"/>
        </w:rPr>
        <w:t>
      6)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w:t>
      </w:r>
    </w:p>
    <w:bookmarkEnd w:id="68"/>
    <w:bookmarkStart w:name="z81" w:id="69"/>
    <w:p>
      <w:pPr>
        <w:spacing w:after="0"/>
        <w:ind w:left="0"/>
        <w:jc w:val="left"/>
      </w:pPr>
      <w:r>
        <w:rPr>
          <w:rFonts w:ascii="Times New Roman"/>
          <w:b/>
          <w:i w:val="false"/>
          <w:color w:val="000000"/>
        </w:rPr>
        <w:t xml:space="preserve"> 4. Қаңғыбас иттер мен мысықтарды аулау</w:t>
      </w:r>
    </w:p>
    <w:bookmarkEnd w:id="69"/>
    <w:bookmarkStart w:name="z82" w:id="70"/>
    <w:p>
      <w:pPr>
        <w:spacing w:after="0"/>
        <w:ind w:left="0"/>
        <w:jc w:val="both"/>
      </w:pPr>
      <w:r>
        <w:rPr>
          <w:rFonts w:ascii="Times New Roman"/>
          <w:b w:val="false"/>
          <w:i w:val="false"/>
          <w:color w:val="000000"/>
          <w:sz w:val="28"/>
        </w:rPr>
        <w:t>
      14. Аулау мына мақсаттарда жүзеге асырылады:</w:t>
      </w:r>
    </w:p>
    <w:bookmarkEnd w:id="70"/>
    <w:bookmarkStart w:name="z83" w:id="71"/>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71"/>
    <w:bookmarkStart w:name="z84" w:id="72"/>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72"/>
    <w:bookmarkStart w:name="z85" w:id="73"/>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73"/>
    <w:bookmarkStart w:name="z86" w:id="74"/>
    <w:p>
      <w:pPr>
        <w:spacing w:after="0"/>
        <w:ind w:left="0"/>
        <w:jc w:val="both"/>
      </w:pPr>
      <w:r>
        <w:rPr>
          <w:rFonts w:ascii="Times New Roman"/>
          <w:b w:val="false"/>
          <w:i w:val="false"/>
          <w:color w:val="000000"/>
          <w:sz w:val="28"/>
        </w:rPr>
        <w:t>
      4) қаңғыбас иттер мен мысықтардың санын реттеу.</w:t>
      </w:r>
    </w:p>
    <w:bookmarkEnd w:id="74"/>
    <w:bookmarkStart w:name="z87" w:id="75"/>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75"/>
    <w:bookmarkStart w:name="z88" w:id="76"/>
    <w:p>
      <w:pPr>
        <w:spacing w:after="0"/>
        <w:ind w:left="0"/>
        <w:jc w:val="both"/>
      </w:pPr>
      <w:r>
        <w:rPr>
          <w:rFonts w:ascii="Times New Roman"/>
          <w:b w:val="false"/>
          <w:i w:val="false"/>
          <w:color w:val="000000"/>
          <w:sz w:val="28"/>
        </w:rPr>
        <w:t>
      15.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облыстың жергiлiктi атқарушы органы құрған мемлекеттiк ветеринариялық ұйымының қызметкерлері жүзеге асырады.</w:t>
      </w:r>
    </w:p>
    <w:bookmarkEnd w:id="76"/>
    <w:bookmarkStart w:name="z89" w:id="77"/>
    <w:p>
      <w:pPr>
        <w:spacing w:after="0"/>
        <w:ind w:left="0"/>
        <w:jc w:val="both"/>
      </w:pPr>
      <w:r>
        <w:rPr>
          <w:rFonts w:ascii="Times New Roman"/>
          <w:b w:val="false"/>
          <w:i w:val="false"/>
          <w:color w:val="000000"/>
          <w:sz w:val="28"/>
        </w:rPr>
        <w:t>
      16. Облыстық жергiлiктi атқарушы органы құрған мемлекеттiк ветеринариялық ұйымы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 </w:t>
      </w:r>
    </w:p>
    <w:bookmarkEnd w:id="77"/>
    <w:bookmarkStart w:name="z90" w:id="78"/>
    <w:p>
      <w:pPr>
        <w:spacing w:after="0"/>
        <w:ind w:left="0"/>
        <w:jc w:val="both"/>
      </w:pPr>
      <w:r>
        <w:rPr>
          <w:rFonts w:ascii="Times New Roman"/>
          <w:b w:val="false"/>
          <w:i w:val="false"/>
          <w:color w:val="000000"/>
          <w:sz w:val="28"/>
        </w:rPr>
        <w:t>
      17. Облыстық жергiлiктi атқарушы органы құрған мемлекеттiк ветеринариялық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78"/>
    <w:bookmarkStart w:name="z91" w:id="79"/>
    <w:p>
      <w:pPr>
        <w:spacing w:after="0"/>
        <w:ind w:left="0"/>
        <w:jc w:val="both"/>
      </w:pPr>
      <w:r>
        <w:rPr>
          <w:rFonts w:ascii="Times New Roman"/>
          <w:b w:val="false"/>
          <w:i w:val="false"/>
          <w:color w:val="000000"/>
          <w:sz w:val="28"/>
        </w:rPr>
        <w:t>
      18.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79"/>
    <w:bookmarkStart w:name="z92" w:id="80"/>
    <w:p>
      <w:pPr>
        <w:spacing w:after="0"/>
        <w:ind w:left="0"/>
        <w:jc w:val="both"/>
      </w:pPr>
      <w:r>
        <w:rPr>
          <w:rFonts w:ascii="Times New Roman"/>
          <w:b w:val="false"/>
          <w:i w:val="false"/>
          <w:color w:val="000000"/>
          <w:sz w:val="28"/>
        </w:rPr>
        <w:t>
      19.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80"/>
    <w:bookmarkStart w:name="z93" w:id="81"/>
    <w:p>
      <w:pPr>
        <w:spacing w:after="0"/>
        <w:ind w:left="0"/>
        <w:jc w:val="both"/>
      </w:pPr>
      <w:r>
        <w:rPr>
          <w:rFonts w:ascii="Times New Roman"/>
          <w:b w:val="false"/>
          <w:i w:val="false"/>
          <w:color w:val="000000"/>
          <w:sz w:val="28"/>
        </w:rPr>
        <w:t>
      20. Аулауды жүргізу кезінде облыстың жергiлiктi атқарушы органы құрған мемлекеттiк ветеринариялық ұйымының қызметкерлеріне жол берілмейді:</w:t>
      </w:r>
    </w:p>
    <w:bookmarkEnd w:id="81"/>
    <w:bookmarkStart w:name="z94" w:id="82"/>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82"/>
    <w:bookmarkStart w:name="z95" w:id="83"/>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аспайтын қашықтықта қолдануға;</w:t>
      </w:r>
    </w:p>
    <w:bookmarkEnd w:id="83"/>
    <w:bookmarkStart w:name="z96" w:id="84"/>
    <w:p>
      <w:pPr>
        <w:spacing w:after="0"/>
        <w:ind w:left="0"/>
        <w:jc w:val="both"/>
      </w:pPr>
      <w:r>
        <w:rPr>
          <w:rFonts w:ascii="Times New Roman"/>
          <w:b w:val="false"/>
          <w:i w:val="false"/>
          <w:color w:val="000000"/>
          <w:sz w:val="28"/>
        </w:rPr>
        <w:t>
      3) қаңғырған иттер мен мысықтардың қылығы адамның өмірі мен денсаулығына қауіп төндірген жағдайдан басқа кезде кәмелет жасқа толмаған балалардың көзінше аулауға;</w:t>
      </w:r>
    </w:p>
    <w:bookmarkEnd w:id="84"/>
    <w:bookmarkStart w:name="z97" w:id="85"/>
    <w:p>
      <w:pPr>
        <w:spacing w:after="0"/>
        <w:ind w:left="0"/>
        <w:jc w:val="both"/>
      </w:pPr>
      <w:r>
        <w:rPr>
          <w:rFonts w:ascii="Times New Roman"/>
          <w:b w:val="false"/>
          <w:i w:val="false"/>
          <w:color w:val="000000"/>
          <w:sz w:val="28"/>
        </w:rPr>
        <w:t>
      4) адамдарға бағыттап атуға;</w:t>
      </w:r>
    </w:p>
    <w:bookmarkEnd w:id="85"/>
    <w:bookmarkStart w:name="z98" w:id="86"/>
    <w:p>
      <w:pPr>
        <w:spacing w:after="0"/>
        <w:ind w:left="0"/>
        <w:jc w:val="both"/>
      </w:pPr>
      <w:r>
        <w:rPr>
          <w:rFonts w:ascii="Times New Roman"/>
          <w:b w:val="false"/>
          <w:i w:val="false"/>
          <w:color w:val="000000"/>
          <w:sz w:val="28"/>
        </w:rPr>
        <w:t>
      5) қаңғыбас иттер мен мысықтарды тәуліктің түнгі мезгілінде аулауға;</w:t>
      </w:r>
    </w:p>
    <w:bookmarkEnd w:id="86"/>
    <w:bookmarkStart w:name="z99" w:id="87"/>
    <w:p>
      <w:pPr>
        <w:spacing w:after="0"/>
        <w:ind w:left="0"/>
        <w:jc w:val="both"/>
      </w:pPr>
      <w:r>
        <w:rPr>
          <w:rFonts w:ascii="Times New Roman"/>
          <w:b w:val="false"/>
          <w:i w:val="false"/>
          <w:color w:val="000000"/>
          <w:sz w:val="28"/>
        </w:rPr>
        <w:t>
      21. Ауланған қаңғыбас иттер мен мысықтар олардың кімге тиесілі екендігі анықталғанша уақытша ұстауға арналған мамандандырылған мекемеге жеткізіледі.</w:t>
      </w:r>
    </w:p>
    <w:bookmarkEnd w:id="87"/>
    <w:bookmarkStart w:name="z100" w:id="88"/>
    <w:p>
      <w:pPr>
        <w:spacing w:after="0"/>
        <w:ind w:left="0"/>
        <w:jc w:val="both"/>
      </w:pPr>
      <w:r>
        <w:rPr>
          <w:rFonts w:ascii="Times New Roman"/>
          <w:b w:val="false"/>
          <w:i w:val="false"/>
          <w:color w:val="000000"/>
          <w:sz w:val="28"/>
        </w:rPr>
        <w:t>
      22.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кідірмей жояды.</w:t>
      </w:r>
    </w:p>
    <w:bookmarkEnd w:id="88"/>
    <w:bookmarkStart w:name="z101" w:id="89"/>
    <w:p>
      <w:pPr>
        <w:spacing w:after="0"/>
        <w:ind w:left="0"/>
        <w:jc w:val="both"/>
      </w:pPr>
      <w:r>
        <w:rPr>
          <w:rFonts w:ascii="Times New Roman"/>
          <w:b w:val="false"/>
          <w:i w:val="false"/>
          <w:color w:val="000000"/>
          <w:sz w:val="28"/>
        </w:rPr>
        <w:t>
      23.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89"/>
    <w:bookmarkStart w:name="z102" w:id="90"/>
    <w:p>
      <w:pPr>
        <w:spacing w:after="0"/>
        <w:ind w:left="0"/>
        <w:jc w:val="both"/>
      </w:pPr>
      <w:r>
        <w:rPr>
          <w:rFonts w:ascii="Times New Roman"/>
          <w:b w:val="false"/>
          <w:i w:val="false"/>
          <w:color w:val="000000"/>
          <w:sz w:val="28"/>
        </w:rPr>
        <w:t>
      24.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немесе өлуін болдырмайтын қондырғылар пайдаланылады.</w:t>
      </w:r>
    </w:p>
    <w:bookmarkEnd w:id="90"/>
    <w:bookmarkStart w:name="z103" w:id="91"/>
    <w:p>
      <w:pPr>
        <w:spacing w:after="0"/>
        <w:ind w:left="0"/>
        <w:jc w:val="both"/>
      </w:pPr>
      <w:r>
        <w:rPr>
          <w:rFonts w:ascii="Times New Roman"/>
          <w:b w:val="false"/>
          <w:i w:val="false"/>
          <w:color w:val="000000"/>
          <w:sz w:val="28"/>
        </w:rPr>
        <w:t>
      25. Бір-бірімен табиғи байланыстағы немесе бір-біріне бейтарап болып табылатын түрлерден басқа әртүрлі түрдегі жануарларды тасымалдау жеке-жеке жүргізіледі.</w:t>
      </w:r>
    </w:p>
    <w:bookmarkEnd w:id="91"/>
    <w:bookmarkStart w:name="z104" w:id="92"/>
    <w:p>
      <w:pPr>
        <w:spacing w:after="0"/>
        <w:ind w:left="0"/>
        <w:jc w:val="both"/>
      </w:pPr>
      <w:r>
        <w:rPr>
          <w:rFonts w:ascii="Times New Roman"/>
          <w:b w:val="false"/>
          <w:i w:val="false"/>
          <w:color w:val="000000"/>
          <w:sz w:val="28"/>
        </w:rPr>
        <w:t>
      26. Өлген және әрі қарай тасымалдауға жарамсыз жануарлар кідіріссіз тірі жануарлардан бөлектендіріледі.</w:t>
      </w:r>
    </w:p>
    <w:bookmarkEnd w:id="92"/>
    <w:bookmarkStart w:name="z105" w:id="93"/>
    <w:p>
      <w:pPr>
        <w:spacing w:after="0"/>
        <w:ind w:left="0"/>
        <w:jc w:val="both"/>
      </w:pPr>
      <w:r>
        <w:rPr>
          <w:rFonts w:ascii="Times New Roman"/>
          <w:b w:val="false"/>
          <w:i w:val="false"/>
          <w:color w:val="000000"/>
          <w:sz w:val="28"/>
        </w:rPr>
        <w:t>
      27. Уақытша ұстауға арналған мамандандырылған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93"/>
    <w:bookmarkStart w:name="z106" w:id="94"/>
    <w:p>
      <w:pPr>
        <w:spacing w:after="0"/>
        <w:ind w:left="0"/>
        <w:jc w:val="both"/>
      </w:pPr>
      <w:r>
        <w:rPr>
          <w:rFonts w:ascii="Times New Roman"/>
          <w:b w:val="false"/>
          <w:i w:val="false"/>
          <w:color w:val="000000"/>
          <w:sz w:val="28"/>
        </w:rPr>
        <w:t>
      28. Ауланған қаңғыбас иттер мен мысықтар арнайы жабдықталған торларға орналастырылады.</w:t>
      </w:r>
    </w:p>
    <w:bookmarkEnd w:id="94"/>
    <w:bookmarkStart w:name="z107" w:id="95"/>
    <w:p>
      <w:pPr>
        <w:spacing w:after="0"/>
        <w:ind w:left="0"/>
        <w:jc w:val="both"/>
      </w:pPr>
      <w:r>
        <w:rPr>
          <w:rFonts w:ascii="Times New Roman"/>
          <w:b w:val="false"/>
          <w:i w:val="false"/>
          <w:color w:val="000000"/>
          <w:sz w:val="28"/>
        </w:rPr>
        <w:t>
      29. Ауланған иттер мен мысықтарға қажетінше күтім жасау және оларды тамақтандыру жүзеге асырылады.</w:t>
      </w:r>
    </w:p>
    <w:bookmarkEnd w:id="95"/>
    <w:bookmarkStart w:name="z108" w:id="96"/>
    <w:p>
      <w:pPr>
        <w:spacing w:after="0"/>
        <w:ind w:left="0"/>
        <w:jc w:val="both"/>
      </w:pPr>
      <w:r>
        <w:rPr>
          <w:rFonts w:ascii="Times New Roman"/>
          <w:b w:val="false"/>
          <w:i w:val="false"/>
          <w:color w:val="000000"/>
          <w:sz w:val="28"/>
        </w:rPr>
        <w:t xml:space="preserve">
      30. Адамгершілік қағидаттарының сақталуымен бірге қаңғыбас иттер мен мысықтарды аулау және жою тиісті аумақтарда тұратын тұлғалардың құқықтары мен заңды мүдделерін сақтай отырып, ұйымдастырылады және өткізіледі. </w:t>
      </w:r>
    </w:p>
    <w:bookmarkEnd w:id="96"/>
    <w:bookmarkStart w:name="z109" w:id="97"/>
    <w:p>
      <w:pPr>
        <w:spacing w:after="0"/>
        <w:ind w:left="0"/>
        <w:jc w:val="both"/>
      </w:pPr>
      <w:r>
        <w:rPr>
          <w:rFonts w:ascii="Times New Roman"/>
          <w:b w:val="false"/>
          <w:i w:val="false"/>
          <w:color w:val="000000"/>
          <w:sz w:val="28"/>
        </w:rPr>
        <w:t>
      31.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өртеуге арналған көшпелі немесе стационарлық қондырғыларда (инсинераторларда) жүзеге асырылады.</w:t>
      </w:r>
    </w:p>
    <w:bookmarkEnd w:id="97"/>
    <w:bookmarkStart w:name="z110" w:id="98"/>
    <w:p>
      <w:pPr>
        <w:spacing w:after="0"/>
        <w:ind w:left="0"/>
        <w:jc w:val="both"/>
      </w:pPr>
      <w:r>
        <w:rPr>
          <w:rFonts w:ascii="Times New Roman"/>
          <w:b w:val="false"/>
          <w:i w:val="false"/>
          <w:color w:val="000000"/>
          <w:sz w:val="28"/>
        </w:rPr>
        <w:t>
      32.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98"/>
    <w:bookmarkStart w:name="z111" w:id="99"/>
    <w:p>
      <w:pPr>
        <w:spacing w:after="0"/>
        <w:ind w:left="0"/>
        <w:jc w:val="left"/>
      </w:pPr>
      <w:r>
        <w:rPr>
          <w:rFonts w:ascii="Times New Roman"/>
          <w:b/>
          <w:i w:val="false"/>
          <w:color w:val="000000"/>
        </w:rPr>
        <w:t xml:space="preserve"> 5. Қорытынды ереже</w:t>
      </w:r>
    </w:p>
    <w:bookmarkEnd w:id="99"/>
    <w:bookmarkStart w:name="z112" w:id="100"/>
    <w:p>
      <w:pPr>
        <w:spacing w:after="0"/>
        <w:ind w:left="0"/>
        <w:jc w:val="both"/>
      </w:pPr>
      <w:r>
        <w:rPr>
          <w:rFonts w:ascii="Times New Roman"/>
          <w:b w:val="false"/>
          <w:i w:val="false"/>
          <w:color w:val="000000"/>
          <w:sz w:val="28"/>
        </w:rPr>
        <w:t>
      33. Қаңғыбас иттер мен мысықтарды аулау және жою бойынша іс-шараларды қаржыландыру жергілікті бюджет есебінен жүзеге асырылады.</w:t>
      </w:r>
    </w:p>
    <w:bookmarkEnd w:id="100"/>
    <w:bookmarkStart w:name="z113" w:id="101"/>
    <w:p>
      <w:pPr>
        <w:spacing w:after="0"/>
        <w:ind w:left="0"/>
        <w:jc w:val="both"/>
      </w:pPr>
      <w:r>
        <w:rPr>
          <w:rFonts w:ascii="Times New Roman"/>
          <w:b w:val="false"/>
          <w:i w:val="false"/>
          <w:color w:val="000000"/>
          <w:sz w:val="28"/>
        </w:rPr>
        <w:t>
      34. Осы Қағиданы бұзғаны үшін кінәлі тұлғалар Қазақстан Республикасының заңнамасына сәйкес жауапқа тартылады.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52-8 шешіміне 2 қосымша</w:t>
            </w:r>
          </w:p>
        </w:tc>
      </w:tr>
    </w:tbl>
    <w:bookmarkStart w:name="z117" w:id="102"/>
    <w:p>
      <w:pPr>
        <w:spacing w:after="0"/>
        <w:ind w:left="0"/>
        <w:jc w:val="left"/>
      </w:pPr>
      <w:r>
        <w:rPr>
          <w:rFonts w:ascii="Times New Roman"/>
          <w:b/>
          <w:i w:val="false"/>
          <w:color w:val="000000"/>
        </w:rPr>
        <w:t xml:space="preserve"> Жамбыл облысы мәслихатының күші жойылған шешімдерінің тізбесі</w:t>
      </w:r>
    </w:p>
    <w:bookmarkEnd w:id="102"/>
    <w:bookmarkStart w:name="z118" w:id="103"/>
    <w:p>
      <w:pPr>
        <w:spacing w:after="0"/>
        <w:ind w:left="0"/>
        <w:jc w:val="both"/>
      </w:pPr>
      <w:r>
        <w:rPr>
          <w:rFonts w:ascii="Times New Roman"/>
          <w:b w:val="false"/>
          <w:i w:val="false"/>
          <w:color w:val="000000"/>
          <w:sz w:val="28"/>
        </w:rPr>
        <w:t xml:space="preserve">
      1) "Жамбыл облысы Талас ауданы аумағында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2015 жылғы 14 желтоқсандағы </w:t>
      </w:r>
      <w:r>
        <w:rPr>
          <w:rFonts w:ascii="Times New Roman"/>
          <w:b w:val="false"/>
          <w:i w:val="false"/>
          <w:color w:val="000000"/>
          <w:sz w:val="28"/>
        </w:rPr>
        <w:t>№ 43-15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2915</w:t>
      </w:r>
      <w:r>
        <w:rPr>
          <w:rFonts w:ascii="Times New Roman"/>
          <w:b w:val="false"/>
          <w:i w:val="false"/>
          <w:color w:val="000000"/>
          <w:sz w:val="28"/>
        </w:rPr>
        <w:t xml:space="preserve"> болып тіркелген, 2016 жылы 30 қаңтарда "Ақжол" газетінде жарияланған);</w:t>
      </w:r>
    </w:p>
    <w:bookmarkEnd w:id="103"/>
    <w:bookmarkStart w:name="z119" w:id="104"/>
    <w:p>
      <w:pPr>
        <w:spacing w:after="0"/>
        <w:ind w:left="0"/>
        <w:jc w:val="both"/>
      </w:pPr>
      <w:r>
        <w:rPr>
          <w:rFonts w:ascii="Times New Roman"/>
          <w:b w:val="false"/>
          <w:i w:val="false"/>
          <w:color w:val="000000"/>
          <w:sz w:val="28"/>
        </w:rPr>
        <w:t xml:space="preserve">
      2) "Жамбыл облысы Талас ауданы аумағында иттер мен мысықтарды асырау және серуендету, қаңғыбас иттер мен мысықтарды аулау және жою Қағидаларын бекіту туралы" Жамбыл облыстық маслихатының 2015 жылғы 14 желтоқсандағы № 43-15 шешіміне өзгеріс енгізу туралы" Жамбыл облыстық мәслихатының 2019 жылғы 26 қыркүйектегі </w:t>
      </w:r>
      <w:r>
        <w:rPr>
          <w:rFonts w:ascii="Times New Roman"/>
          <w:b w:val="false"/>
          <w:i w:val="false"/>
          <w:color w:val="000000"/>
          <w:sz w:val="28"/>
        </w:rPr>
        <w:t>№ 38-12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4342</w:t>
      </w:r>
      <w:r>
        <w:rPr>
          <w:rFonts w:ascii="Times New Roman"/>
          <w:b w:val="false"/>
          <w:i w:val="false"/>
          <w:color w:val="000000"/>
          <w:sz w:val="28"/>
        </w:rPr>
        <w:t xml:space="preserve"> болып тіркелген, 2019 жылы 3 қазанда электрондық түрде Қазақстан Республикасының нормативтік құқықтық актілерінің эталондық бақылау банкінде жарияланған);</w:t>
      </w:r>
    </w:p>
    <w:bookmarkEnd w:id="104"/>
    <w:bookmarkStart w:name="z120" w:id="105"/>
    <w:p>
      <w:pPr>
        <w:spacing w:after="0"/>
        <w:ind w:left="0"/>
        <w:jc w:val="both"/>
      </w:pPr>
      <w:r>
        <w:rPr>
          <w:rFonts w:ascii="Times New Roman"/>
          <w:b w:val="false"/>
          <w:i w:val="false"/>
          <w:color w:val="000000"/>
          <w:sz w:val="28"/>
        </w:rPr>
        <w:t xml:space="preserve">
      3) "Қордай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2015 жылғы 14 желтоқсандағы </w:t>
      </w:r>
      <w:r>
        <w:rPr>
          <w:rFonts w:ascii="Times New Roman"/>
          <w:b w:val="false"/>
          <w:i w:val="false"/>
          <w:color w:val="000000"/>
          <w:sz w:val="28"/>
        </w:rPr>
        <w:t>№ 43-16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2887</w:t>
      </w:r>
      <w:r>
        <w:rPr>
          <w:rFonts w:ascii="Times New Roman"/>
          <w:b w:val="false"/>
          <w:i w:val="false"/>
          <w:color w:val="000000"/>
          <w:sz w:val="28"/>
        </w:rPr>
        <w:t xml:space="preserve"> болып тіркелген, 2016 жылы 11 наурызда "Әділет" ақпараттық-құқықтық жүйесінде жарияланған);</w:t>
      </w:r>
    </w:p>
    <w:bookmarkEnd w:id="105"/>
    <w:bookmarkStart w:name="z121" w:id="106"/>
    <w:p>
      <w:pPr>
        <w:spacing w:after="0"/>
        <w:ind w:left="0"/>
        <w:jc w:val="both"/>
      </w:pPr>
      <w:r>
        <w:rPr>
          <w:rFonts w:ascii="Times New Roman"/>
          <w:b w:val="false"/>
          <w:i w:val="false"/>
          <w:color w:val="000000"/>
          <w:sz w:val="28"/>
        </w:rPr>
        <w:t xml:space="preserve">
      4) "Меркі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2016 жылғы 24 ақпандағы </w:t>
      </w:r>
      <w:r>
        <w:rPr>
          <w:rFonts w:ascii="Times New Roman"/>
          <w:b w:val="false"/>
          <w:i w:val="false"/>
          <w:color w:val="000000"/>
          <w:sz w:val="28"/>
        </w:rPr>
        <w:t>№ 46-11</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3006</w:t>
      </w:r>
      <w:r>
        <w:rPr>
          <w:rFonts w:ascii="Times New Roman"/>
          <w:b w:val="false"/>
          <w:i w:val="false"/>
          <w:color w:val="000000"/>
          <w:sz w:val="28"/>
        </w:rPr>
        <w:t xml:space="preserve"> болып тіркелген, 2016 жылы 13 сәуірде "Әділет" ақпараттық-құқықтық жүйесінде жарияланған);</w:t>
      </w:r>
    </w:p>
    <w:bookmarkEnd w:id="106"/>
    <w:bookmarkStart w:name="z122" w:id="107"/>
    <w:p>
      <w:pPr>
        <w:spacing w:after="0"/>
        <w:ind w:left="0"/>
        <w:jc w:val="both"/>
      </w:pPr>
      <w:r>
        <w:rPr>
          <w:rFonts w:ascii="Times New Roman"/>
          <w:b w:val="false"/>
          <w:i w:val="false"/>
          <w:color w:val="000000"/>
          <w:sz w:val="28"/>
        </w:rPr>
        <w:t xml:space="preserve">
      5) "Тараз қаласында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2016 жылғы 7 қазандағы </w:t>
      </w:r>
      <w:r>
        <w:rPr>
          <w:rFonts w:ascii="Times New Roman"/>
          <w:b w:val="false"/>
          <w:i w:val="false"/>
          <w:color w:val="000000"/>
          <w:sz w:val="28"/>
        </w:rPr>
        <w:t>№ 5-10</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3216</w:t>
      </w:r>
      <w:r>
        <w:rPr>
          <w:rFonts w:ascii="Times New Roman"/>
          <w:b w:val="false"/>
          <w:i w:val="false"/>
          <w:color w:val="000000"/>
          <w:sz w:val="28"/>
        </w:rPr>
        <w:t xml:space="preserve"> болып тіркелген, 2016 жылы 28 қарашада "Әділет" ақпараттық-құқықтық жүйесінде жарияланған);</w:t>
      </w:r>
    </w:p>
    <w:bookmarkEnd w:id="107"/>
    <w:bookmarkStart w:name="z123" w:id="108"/>
    <w:p>
      <w:pPr>
        <w:spacing w:after="0"/>
        <w:ind w:left="0"/>
        <w:jc w:val="both"/>
      </w:pPr>
      <w:r>
        <w:rPr>
          <w:rFonts w:ascii="Times New Roman"/>
          <w:b w:val="false"/>
          <w:i w:val="false"/>
          <w:color w:val="000000"/>
          <w:sz w:val="28"/>
        </w:rPr>
        <w:t xml:space="preserve">
      6) "Т.Рысқұлов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2016 жылғы 7 қазандағы </w:t>
      </w:r>
      <w:r>
        <w:rPr>
          <w:rFonts w:ascii="Times New Roman"/>
          <w:b w:val="false"/>
          <w:i w:val="false"/>
          <w:color w:val="000000"/>
          <w:sz w:val="28"/>
        </w:rPr>
        <w:t>№ 5-11</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3215</w:t>
      </w:r>
      <w:r>
        <w:rPr>
          <w:rFonts w:ascii="Times New Roman"/>
          <w:b w:val="false"/>
          <w:i w:val="false"/>
          <w:color w:val="000000"/>
          <w:sz w:val="28"/>
        </w:rPr>
        <w:t xml:space="preserve"> болып тіркелген, 2016 жылы 2 желтоқсанда электрондық түрде Қазақстан Республикасының нормативтік құқықтық актілерінің эталондық бақылау банкінде жарияланған);</w:t>
      </w:r>
    </w:p>
    <w:bookmarkEnd w:id="108"/>
    <w:bookmarkStart w:name="z124" w:id="109"/>
    <w:p>
      <w:pPr>
        <w:spacing w:after="0"/>
        <w:ind w:left="0"/>
        <w:jc w:val="both"/>
      </w:pPr>
      <w:r>
        <w:rPr>
          <w:rFonts w:ascii="Times New Roman"/>
          <w:b w:val="false"/>
          <w:i w:val="false"/>
          <w:color w:val="000000"/>
          <w:sz w:val="28"/>
        </w:rPr>
        <w:t xml:space="preserve">
      7) "Жамбыл ауданы аумағында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2016 жылғы 21 қарашадағы </w:t>
      </w:r>
      <w:r>
        <w:rPr>
          <w:rFonts w:ascii="Times New Roman"/>
          <w:b w:val="false"/>
          <w:i w:val="false"/>
          <w:color w:val="000000"/>
          <w:sz w:val="28"/>
        </w:rPr>
        <w:t>№ 6-5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3265</w:t>
      </w:r>
      <w:r>
        <w:rPr>
          <w:rFonts w:ascii="Times New Roman"/>
          <w:b w:val="false"/>
          <w:i w:val="false"/>
          <w:color w:val="000000"/>
          <w:sz w:val="28"/>
        </w:rPr>
        <w:t xml:space="preserve"> болып тіркелген, 2017 жылы 7 қаңтарда электрондық түрде Қазақстан Республикасының нормативтік құқықтық актілерінің эталондық бақылау банкінде жарияланған); </w:t>
      </w:r>
    </w:p>
    <w:bookmarkEnd w:id="109"/>
    <w:bookmarkStart w:name="z125" w:id="110"/>
    <w:p>
      <w:pPr>
        <w:spacing w:after="0"/>
        <w:ind w:left="0"/>
        <w:jc w:val="both"/>
      </w:pPr>
      <w:r>
        <w:rPr>
          <w:rFonts w:ascii="Times New Roman"/>
          <w:b w:val="false"/>
          <w:i w:val="false"/>
          <w:color w:val="000000"/>
          <w:sz w:val="28"/>
        </w:rPr>
        <w:t xml:space="preserve">
      8) "Жамбыл ауданы аумағында иттер мен мысықтарды асырау және серуендету, қаңғыбас иттер мен мысықтарды аулау және жою Қағидаларын бекіту туралы" Жамбыл облыстық маслихатының 2016 жылғы 26 желтоқсандағы № 6-5 шешіміне өзгеріс енгізу туралы" Жамбыл облыстық маслихатының 2019 жылғы 30 сәуірдегі </w:t>
      </w:r>
      <w:r>
        <w:rPr>
          <w:rFonts w:ascii="Times New Roman"/>
          <w:b w:val="false"/>
          <w:i w:val="false"/>
          <w:color w:val="000000"/>
          <w:sz w:val="28"/>
        </w:rPr>
        <w:t>№ 34-5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4219</w:t>
      </w:r>
      <w:r>
        <w:rPr>
          <w:rFonts w:ascii="Times New Roman"/>
          <w:b w:val="false"/>
          <w:i w:val="false"/>
          <w:color w:val="000000"/>
          <w:sz w:val="28"/>
        </w:rPr>
        <w:t xml:space="preserve"> болып тіркелген, 2019 жылы 22 мамырда электрондық түрде Қазақстан Республикасының нормативтік құқықтық актілерінің эталондық бақылау банкінде жарияланған);</w:t>
      </w:r>
    </w:p>
    <w:bookmarkEnd w:id="110"/>
    <w:bookmarkStart w:name="z126" w:id="111"/>
    <w:p>
      <w:pPr>
        <w:spacing w:after="0"/>
        <w:ind w:left="0"/>
        <w:jc w:val="both"/>
      </w:pPr>
      <w:r>
        <w:rPr>
          <w:rFonts w:ascii="Times New Roman"/>
          <w:b w:val="false"/>
          <w:i w:val="false"/>
          <w:color w:val="000000"/>
          <w:sz w:val="28"/>
        </w:rPr>
        <w:t xml:space="preserve">
      9) "Шу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2016 жылғы 9 желтоқсандағы </w:t>
      </w:r>
      <w:r>
        <w:rPr>
          <w:rFonts w:ascii="Times New Roman"/>
          <w:b w:val="false"/>
          <w:i w:val="false"/>
          <w:color w:val="000000"/>
          <w:sz w:val="28"/>
        </w:rPr>
        <w:t>№ 7-11</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3284</w:t>
      </w:r>
      <w:r>
        <w:rPr>
          <w:rFonts w:ascii="Times New Roman"/>
          <w:b w:val="false"/>
          <w:i w:val="false"/>
          <w:color w:val="000000"/>
          <w:sz w:val="28"/>
        </w:rPr>
        <w:t xml:space="preserve"> болып тіркелген, 2017 жылы 30 қаңтарда электрондық түрде Қазақстан Республикасының нормативтік құқықтық актілерінің эталондық бақылау банкінде жарияланған);</w:t>
      </w:r>
    </w:p>
    <w:bookmarkEnd w:id="111"/>
    <w:bookmarkStart w:name="z127" w:id="112"/>
    <w:p>
      <w:pPr>
        <w:spacing w:after="0"/>
        <w:ind w:left="0"/>
        <w:jc w:val="both"/>
      </w:pPr>
      <w:r>
        <w:rPr>
          <w:rFonts w:ascii="Times New Roman"/>
          <w:b w:val="false"/>
          <w:i w:val="false"/>
          <w:color w:val="000000"/>
          <w:sz w:val="28"/>
        </w:rPr>
        <w:t xml:space="preserve">
      10) "Сарысу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2017 жылғы 3 сәуірдегі </w:t>
      </w:r>
      <w:r>
        <w:rPr>
          <w:rFonts w:ascii="Times New Roman"/>
          <w:b w:val="false"/>
          <w:i w:val="false"/>
          <w:color w:val="000000"/>
          <w:sz w:val="28"/>
        </w:rPr>
        <w:t>№ 10-13</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3430</w:t>
      </w:r>
      <w:r>
        <w:rPr>
          <w:rFonts w:ascii="Times New Roman"/>
          <w:b w:val="false"/>
          <w:i w:val="false"/>
          <w:color w:val="000000"/>
          <w:sz w:val="28"/>
        </w:rPr>
        <w:t xml:space="preserve"> болып тіркелген, 2017 жылы 22 мамырда электрондық түрде Қазақстан Республикасының нормативтік құқықтық актілерінің эталондық бақылау банкінде жарияланған);</w:t>
      </w:r>
    </w:p>
    <w:bookmarkEnd w:id="112"/>
    <w:bookmarkStart w:name="z128" w:id="113"/>
    <w:p>
      <w:pPr>
        <w:spacing w:after="0"/>
        <w:ind w:left="0"/>
        <w:jc w:val="both"/>
      </w:pPr>
      <w:r>
        <w:rPr>
          <w:rFonts w:ascii="Times New Roman"/>
          <w:b w:val="false"/>
          <w:i w:val="false"/>
          <w:color w:val="000000"/>
          <w:sz w:val="28"/>
        </w:rPr>
        <w:t xml:space="preserve">
      11) "Жуалы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2017 жылғы 6 қазандағы </w:t>
      </w:r>
      <w:r>
        <w:rPr>
          <w:rFonts w:ascii="Times New Roman"/>
          <w:b w:val="false"/>
          <w:i w:val="false"/>
          <w:color w:val="000000"/>
          <w:sz w:val="28"/>
        </w:rPr>
        <w:t>№ 15-7</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3563</w:t>
      </w:r>
      <w:r>
        <w:rPr>
          <w:rFonts w:ascii="Times New Roman"/>
          <w:b w:val="false"/>
          <w:i w:val="false"/>
          <w:color w:val="000000"/>
          <w:sz w:val="28"/>
        </w:rPr>
        <w:t xml:space="preserve"> болып тіркелген, 2017 жылы 7 қарашада электрондық түрде Қазақстан Республикасының нормативтік құқықтық актілерінің эталондық бақылау банкінде жарияланған);</w:t>
      </w:r>
    </w:p>
    <w:bookmarkEnd w:id="113"/>
    <w:bookmarkStart w:name="z129" w:id="114"/>
    <w:p>
      <w:pPr>
        <w:spacing w:after="0"/>
        <w:ind w:left="0"/>
        <w:jc w:val="both"/>
      </w:pPr>
      <w:r>
        <w:rPr>
          <w:rFonts w:ascii="Times New Roman"/>
          <w:b w:val="false"/>
          <w:i w:val="false"/>
          <w:color w:val="000000"/>
          <w:sz w:val="28"/>
        </w:rPr>
        <w:t xml:space="preserve">
      12) "Мойынқұам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2018 жылғы 25 қаңтардағы </w:t>
      </w:r>
      <w:r>
        <w:rPr>
          <w:rFonts w:ascii="Times New Roman"/>
          <w:b w:val="false"/>
          <w:i w:val="false"/>
          <w:color w:val="000000"/>
          <w:sz w:val="28"/>
        </w:rPr>
        <w:t>20-8</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3704</w:t>
      </w:r>
      <w:r>
        <w:rPr>
          <w:rFonts w:ascii="Times New Roman"/>
          <w:b w:val="false"/>
          <w:i w:val="false"/>
          <w:color w:val="000000"/>
          <w:sz w:val="28"/>
        </w:rPr>
        <w:t xml:space="preserve"> болып тіркелген, 2018 жылы 26 ақпанда электрондық түрде Қазақстан Республикасының нормативтік құқықтық актілерінің эталондық бақылау банкінде жарияланған);</w:t>
      </w:r>
    </w:p>
    <w:bookmarkEnd w:id="114"/>
    <w:bookmarkStart w:name="z130" w:id="115"/>
    <w:p>
      <w:pPr>
        <w:spacing w:after="0"/>
        <w:ind w:left="0"/>
        <w:jc w:val="both"/>
      </w:pPr>
      <w:r>
        <w:rPr>
          <w:rFonts w:ascii="Times New Roman"/>
          <w:b w:val="false"/>
          <w:i w:val="false"/>
          <w:color w:val="000000"/>
          <w:sz w:val="28"/>
        </w:rPr>
        <w:t xml:space="preserve">
      13) "Мойынқұм ауданында иттер мен мысықтарды асырау және серуендету, қаңғыбас иттер мен мысықтарды аулау және жою Қағидаларын бекіту туралы" Жамбыл облыстық маслихатының 2018 жылғы 25 қаңтардағы № 20-8 шешіміне өзгеріс енгізу туралы" Жамбыл облыстық мәслихатының 2019 жылғы 12 желтоқсандағы </w:t>
      </w:r>
      <w:r>
        <w:rPr>
          <w:rFonts w:ascii="Times New Roman"/>
          <w:b w:val="false"/>
          <w:i w:val="false"/>
          <w:color w:val="000000"/>
          <w:sz w:val="28"/>
        </w:rPr>
        <w:t>№ 41-14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4447</w:t>
      </w:r>
      <w:r>
        <w:rPr>
          <w:rFonts w:ascii="Times New Roman"/>
          <w:b w:val="false"/>
          <w:i w:val="false"/>
          <w:color w:val="000000"/>
          <w:sz w:val="28"/>
        </w:rPr>
        <w:t xml:space="preserve"> болып тіркелген, 2019 жылы 19 желтоқсанда электрондық түрде Қазақстан Республикасының нормативтік құқықтық актілерінің эталондық бақылау банкінде жарияланған);</w:t>
      </w:r>
    </w:p>
    <w:bookmarkEnd w:id="115"/>
    <w:bookmarkStart w:name="z131" w:id="116"/>
    <w:p>
      <w:pPr>
        <w:spacing w:after="0"/>
        <w:ind w:left="0"/>
        <w:jc w:val="both"/>
      </w:pPr>
      <w:r>
        <w:rPr>
          <w:rFonts w:ascii="Times New Roman"/>
          <w:b w:val="false"/>
          <w:i w:val="false"/>
          <w:color w:val="000000"/>
          <w:sz w:val="28"/>
        </w:rPr>
        <w:t xml:space="preserve">
      14) "Байзақ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2019 жылғы 21 маусымдағы </w:t>
      </w:r>
      <w:r>
        <w:rPr>
          <w:rFonts w:ascii="Times New Roman"/>
          <w:b w:val="false"/>
          <w:i w:val="false"/>
          <w:color w:val="000000"/>
          <w:sz w:val="28"/>
        </w:rPr>
        <w:t>№ 36-7</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4300</w:t>
      </w:r>
      <w:r>
        <w:rPr>
          <w:rFonts w:ascii="Times New Roman"/>
          <w:b w:val="false"/>
          <w:i w:val="false"/>
          <w:color w:val="000000"/>
          <w:sz w:val="28"/>
        </w:rPr>
        <w:t xml:space="preserve"> болып тіркелген, 2019 жылы 19 тамызда электрондық түрде Қазақстан Республикасының нормативтік құқықтық актілерінің эталондық бақылау банкінде жарияланған).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