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3213" w14:textId="36e3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 туралы" Шымкент қаласы мәслихатының 2019 жылғы 29 наурыздағы № 47/369-6с шешiмiне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2020 жылғы 11 наурыздағы № 62/534-6с шешiмi. Шымкент қаласының Әділет департаментінде 2020 жылғы 20 наурызда № 91 болып тіркелді. Күшi жойылды - Шымкент қаласы мәслихатының 2024 жылғы 19 наурыздағы № 14/123-VIII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19.03.2024 № 14/123-VIII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 туралы" Шымкент қаласы мәслихатының 2019 жылғы 29 наурыздағы № 47/369-6с (Нормативтік құқықтық актілерді мемлекеттік тіркеу тізілімінде № 26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4" w:id="3"/>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Шымкент қаласы маслихатының 2016 жылғы 21 қыркүйектегі № 7/68-6с (Нормативтік құқықтық актілерді мемлекеттік тіркеу тізілімінде № 3865 болып тіркелген, 2016 жылғы 28 қазанда "Шымкент келбеті" газетінде № 86 болып жарияланды)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3. "Шымкент қаласы мәслихаты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оның көшірмесін Шымкент қаласы аумағында таратылған мерзімді баспасөз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 кейін осы шешімді Шымкент қаласы мәслихатының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2020 жылғы 11 наурыздағы</w:t>
            </w:r>
            <w:r>
              <w:br/>
            </w:r>
            <w:r>
              <w:rPr>
                <w:rFonts w:ascii="Times New Roman"/>
                <w:b w:val="false"/>
                <w:i w:val="false"/>
                <w:color w:val="000000"/>
                <w:sz w:val="20"/>
              </w:rPr>
              <w:t>№ 62/534-6с шешімімен бекітілген</w:t>
            </w:r>
          </w:p>
        </w:tc>
      </w:tr>
    </w:tbl>
    <w:bookmarkStart w:name="z8" w:id="6"/>
    <w:p>
      <w:pPr>
        <w:spacing w:after="0"/>
        <w:ind w:left="0"/>
        <w:jc w:val="left"/>
      </w:pPr>
      <w:r>
        <w:rPr>
          <w:rFonts w:ascii="Times New Roman"/>
          <w:b/>
          <w:i w:val="false"/>
          <w:color w:val="000000"/>
        </w:rPr>
        <w:t xml:space="preserve"> Шымкент қаласының мұқтаж азаматтардың жекелеген санаттарының тізбесін айқындау, әлеуметтік көмек көрсету және оның мөлшерін белгілеу қағидасы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Шымкент қаласының әлеуметтiк көмек көрсету, оның мөлшерлерiн белгiлеу және мұқтаж азаматтардың жекелеген санаттарының тiзбесiн айқындау қағидасы (бұдан әрi – Қағида)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Заңына</w:t>
      </w:r>
      <w:r>
        <w:rPr>
          <w:rFonts w:ascii="Times New Roman"/>
          <w:b w:val="false"/>
          <w:i w:val="false"/>
          <w:color w:val="000000"/>
          <w:sz w:val="28"/>
        </w:rPr>
        <w:t xml:space="preserve">,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мүгедектерді тасымалдау жөнінде қызметтер көрсету қағидаларын бекіту туралы" Қазақстан Республикасы Көлік және коммуникация министрі міндетін атқарушысының 2013 жылғы 1 қарашадағы № 859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8950 болып тіркелген), "Автомобиль көлігімен жолаушылар мен багажды тасымалдау қағидаларын бекіту туралы" Қазақстан Республикасы Инвестициялар және даму министрі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(Нормативтік құқықтық актілерді мемлекеттік тіркеу тізілімінде № 11550 болып тіркелген).</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ұғымдар қолданылады:</w:t>
      </w:r>
    </w:p>
    <w:bookmarkEnd w:id="9"/>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әлеуметтік такси – тасымалдау ережелеріне сәйкес, жолаушылар мен багажды автомобильмен тасымалдауға арналған жеңіл автомобиль;</w:t>
      </w:r>
    </w:p>
    <w:p>
      <w:pPr>
        <w:spacing w:after="0"/>
        <w:ind w:left="0"/>
        <w:jc w:val="both"/>
      </w:pPr>
      <w:r>
        <w:rPr>
          <w:rFonts w:ascii="Times New Roman"/>
          <w:b w:val="false"/>
          <w:i w:val="false"/>
          <w:color w:val="000000"/>
          <w:sz w:val="28"/>
        </w:rPr>
        <w:t>
      4)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таксимен тасымалдаушы – жолаушылар мен багажды таксимен тасымалдау бойынша қызметтер көрсететін жеке кәсіпкер немесе заңды тұлға;</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"Азаматтарға арналған үкімет")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12" w:id="10"/>
    <w:p>
      <w:pPr>
        <w:spacing w:after="0"/>
        <w:ind w:left="0"/>
        <w:jc w:val="both"/>
      </w:pPr>
      <w:r>
        <w:rPr>
          <w:rFonts w:ascii="Times New Roman"/>
          <w:b w:val="false"/>
          <w:i w:val="false"/>
          <w:color w:val="000000"/>
          <w:sz w:val="28"/>
        </w:rPr>
        <w:t>
      3. Әлеуметтiк көмек Шымкент қаласының бюджетiнде осы мақсаттарға көзделген қаражат шегiнде Әкімші – "Шымкент қаласының жұмыспен қамту және әлеуметтік қорғау басқармасы" мемлекеттiк мекемесiмен (бұдан әрі – Әкімші) ұсынылады.</w:t>
      </w:r>
    </w:p>
    <w:bookmarkEnd w:id="10"/>
    <w:bookmarkStart w:name="z13" w:id="11"/>
    <w:p>
      <w:pPr>
        <w:spacing w:after="0"/>
        <w:ind w:left="0"/>
        <w:jc w:val="both"/>
      </w:pPr>
      <w:r>
        <w:rPr>
          <w:rFonts w:ascii="Times New Roman"/>
          <w:b w:val="false"/>
          <w:i w:val="false"/>
          <w:color w:val="000000"/>
          <w:sz w:val="28"/>
        </w:rPr>
        <w:t>
      4. Заттай нысандағы әлеуметтік көмек Қазақстан Республикасының мемлекеттік сатып алу туралы заңнамасына сәйкес жеткізушілерді (бұдан әрі – жеткізушілер) Әкімші анықтайтын қызмет көрсету арқылы ұсынылады.</w:t>
      </w:r>
    </w:p>
    <w:bookmarkEnd w:id="11"/>
    <w:bookmarkStart w:name="z14"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xml:space="preserve">
      5.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Үлгілік қағиданың </w:t>
      </w:r>
      <w:r>
        <w:rPr>
          <w:rFonts w:ascii="Times New Roman"/>
          <w:b w:val="false"/>
          <w:i w:val="false"/>
          <w:color w:val="000000"/>
          <w:sz w:val="28"/>
        </w:rPr>
        <w:t>9-тармағына</w:t>
      </w:r>
      <w:r>
        <w:rPr>
          <w:rFonts w:ascii="Times New Roman"/>
          <w:b w:val="false"/>
          <w:i w:val="false"/>
          <w:color w:val="000000"/>
          <w:sz w:val="28"/>
        </w:rPr>
        <w:t xml:space="preserve"> сәйкес бекітілген.</w:t>
      </w:r>
    </w:p>
    <w:bookmarkEnd w:id="13"/>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 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xml:space="preserve">
      3) Үлгілік қағиданың </w:t>
      </w:r>
      <w:r>
        <w:rPr>
          <w:rFonts w:ascii="Times New Roman"/>
          <w:b w:val="false"/>
          <w:i w:val="false"/>
          <w:color w:val="000000"/>
          <w:sz w:val="28"/>
        </w:rPr>
        <w:t>9-тармағына</w:t>
      </w:r>
      <w:r>
        <w:rPr>
          <w:rFonts w:ascii="Times New Roman"/>
          <w:b w:val="false"/>
          <w:i w:val="false"/>
          <w:color w:val="000000"/>
          <w:sz w:val="28"/>
        </w:rPr>
        <w:t xml:space="preserve"> сәйкес бекітілген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шығару үшін негіздемелер тізбесін басшылыққа алады.</w:t>
      </w:r>
    </w:p>
    <w:bookmarkStart w:name="z16" w:id="14"/>
    <w:p>
      <w:pPr>
        <w:spacing w:after="0"/>
        <w:ind w:left="0"/>
        <w:jc w:val="both"/>
      </w:pPr>
      <w:r>
        <w:rPr>
          <w:rFonts w:ascii="Times New Roman"/>
          <w:b w:val="false"/>
          <w:i w:val="false"/>
          <w:color w:val="000000"/>
          <w:sz w:val="28"/>
        </w:rPr>
        <w:t xml:space="preserve">
      6. Әлеуметтік көмек алушылар санаттарының тізбесі Қазақстан Республикасының 1997 жылғы 16 сәуірдегі "Тұрғын үй қатынастары туралы" Заңының </w:t>
      </w:r>
      <w:r>
        <w:rPr>
          <w:rFonts w:ascii="Times New Roman"/>
          <w:b w:val="false"/>
          <w:i w:val="false"/>
          <w:color w:val="000000"/>
          <w:sz w:val="28"/>
        </w:rPr>
        <w:t>68 бабына</w:t>
      </w:r>
      <w:r>
        <w:rPr>
          <w:rFonts w:ascii="Times New Roman"/>
          <w:b w:val="false"/>
          <w:i w:val="false"/>
          <w:color w:val="000000"/>
          <w:sz w:val="28"/>
        </w:rPr>
        <w:t xml:space="preserve"> сәйкес айқындалады.</w:t>
      </w:r>
    </w:p>
    <w:bookmarkEnd w:id="14"/>
    <w:bookmarkStart w:name="z17" w:id="15"/>
    <w:p>
      <w:pPr>
        <w:spacing w:after="0"/>
        <w:ind w:left="0"/>
        <w:jc w:val="both"/>
      </w:pPr>
      <w:r>
        <w:rPr>
          <w:rFonts w:ascii="Times New Roman"/>
          <w:b w:val="false"/>
          <w:i w:val="false"/>
          <w:color w:val="000000"/>
          <w:sz w:val="28"/>
        </w:rPr>
        <w:t>
      7. Мерекелiк және айтулы күндерге әлеуметтік көмек 5 айлық есептік көрсеткіш (бұдан әрі – АЕК) көлеміндегі ақшалай төлемдер түрінде азаматтардың мына санаттарына берiледi:</w:t>
      </w:r>
    </w:p>
    <w:bookmarkEnd w:id="15"/>
    <w:p>
      <w:pPr>
        <w:spacing w:after="0"/>
        <w:ind w:left="0"/>
        <w:jc w:val="both"/>
      </w:pPr>
      <w:r>
        <w:rPr>
          <w:rFonts w:ascii="Times New Roman"/>
          <w:b w:val="false"/>
          <w:i w:val="false"/>
          <w:color w:val="000000"/>
          <w:sz w:val="28"/>
        </w:rPr>
        <w:t>
      1) 8 наурызда (Халықаралық әйелдер күнi) – "Алтын алқамен", "Күміс алқамен" марапатталған немесе бұрын "Батыр ана" атағын алған, сондай-ақ І және ІІ дәрежелі "Ана даңқы" ордендерімен марапатталған көп балалы аналарға;</w:t>
      </w:r>
    </w:p>
    <w:p>
      <w:pPr>
        <w:spacing w:after="0"/>
        <w:ind w:left="0"/>
        <w:jc w:val="both"/>
      </w:pPr>
      <w:r>
        <w:rPr>
          <w:rFonts w:ascii="Times New Roman"/>
          <w:b w:val="false"/>
          <w:i w:val="false"/>
          <w:color w:val="000000"/>
          <w:sz w:val="28"/>
        </w:rPr>
        <w:t>
      2) 22 Наурызда (Наурыз мейрамы) – қаза тапқан әскери қызметшiлердiң отбасылары, атап айтқанда: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3) 31 мамырда (Саяси қуғын-сүргiн құрбандарын еске алу күнi) –мүгедектігі бар немесе зейнеткерлер болып табылатын саяси қуғын-сүргiн құрбандарына, саяси қуғын-сүргiннен зардап шеккен адамдарға;</w:t>
      </w:r>
    </w:p>
    <w:p>
      <w:pPr>
        <w:spacing w:after="0"/>
        <w:ind w:left="0"/>
        <w:jc w:val="both"/>
      </w:pPr>
      <w:r>
        <w:rPr>
          <w:rFonts w:ascii="Times New Roman"/>
          <w:b w:val="false"/>
          <w:i w:val="false"/>
          <w:color w:val="000000"/>
          <w:sz w:val="28"/>
        </w:rPr>
        <w:t>
      4) 1 маусымда (Балаларды қорғау күні) – он сегiз жасқа дейiнгi мүгедек балаларға.</w:t>
      </w:r>
    </w:p>
    <w:bookmarkStart w:name="z18" w:id="16"/>
    <w:p>
      <w:pPr>
        <w:spacing w:after="0"/>
        <w:ind w:left="0"/>
        <w:jc w:val="both"/>
      </w:pPr>
      <w:r>
        <w:rPr>
          <w:rFonts w:ascii="Times New Roman"/>
          <w:b w:val="false"/>
          <w:i w:val="false"/>
          <w:color w:val="000000"/>
          <w:sz w:val="28"/>
        </w:rPr>
        <w:t>
      8. 20 АЕК көлеміндегі бір реттік ақшалай төлемдер түріндегі әлеуметтік көмек азаматтардың мына санаттарына берiледi:</w:t>
      </w:r>
    </w:p>
    <w:bookmarkEnd w:id="16"/>
    <w:p>
      <w:pPr>
        <w:spacing w:after="0"/>
        <w:ind w:left="0"/>
        <w:jc w:val="both"/>
      </w:pPr>
      <w:r>
        <w:rPr>
          <w:rFonts w:ascii="Times New Roman"/>
          <w:b w:val="false"/>
          <w:i w:val="false"/>
          <w:color w:val="000000"/>
          <w:sz w:val="28"/>
        </w:rPr>
        <w:t>
      1) 22 наурызда (Наурыз мейрамы) – жетім балалар, ата-анасының қамқорлығынсыз қалған балаларға;</w:t>
      </w:r>
    </w:p>
    <w:p>
      <w:pPr>
        <w:spacing w:after="0"/>
        <w:ind w:left="0"/>
        <w:jc w:val="both"/>
      </w:pPr>
      <w:r>
        <w:rPr>
          <w:rFonts w:ascii="Times New Roman"/>
          <w:b w:val="false"/>
          <w:i w:val="false"/>
          <w:color w:val="000000"/>
          <w:sz w:val="28"/>
        </w:rPr>
        <w:t>
      2) 7 мамыр (Отан қорғаушы күніне) – жаттығу жиындарына шақырылып, ұрыс қимылдары жүрiп жатқан кезде Ауғанстанға жiберiлген әскери мiндеттiлерге, 1986-1987 жылдары Чернобыль атом электр станциясындағы апаттың зардаптарын жоюға қатысқан адамдарға,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w:t>
      </w:r>
    </w:p>
    <w:bookmarkStart w:name="z19" w:id="17"/>
    <w:p>
      <w:pPr>
        <w:spacing w:after="0"/>
        <w:ind w:left="0"/>
        <w:jc w:val="both"/>
      </w:pPr>
      <w:r>
        <w:rPr>
          <w:rFonts w:ascii="Times New Roman"/>
          <w:b w:val="false"/>
          <w:i w:val="false"/>
          <w:color w:val="000000"/>
          <w:sz w:val="28"/>
        </w:rPr>
        <w:t>
      9. 60 АЕК көлеміндегі бір реттік ақшалай төлемдер түріндегі әлеуметтік көмек 16 желтоқсанда (Қазақстан Республикасының Тәуелсiздiк күнi) – мүгедектігі бар немесе зейнеткерлер болып табылатын Қазақстандағы 1986 жылғы 17-18 желтоқсан оқиғаларына қатысушылар қатарындағы саяси қуғын-сүргін құрбандарына беріледі.</w:t>
      </w:r>
    </w:p>
    <w:bookmarkEnd w:id="17"/>
    <w:bookmarkStart w:name="z20" w:id="18"/>
    <w:p>
      <w:pPr>
        <w:spacing w:after="0"/>
        <w:ind w:left="0"/>
        <w:jc w:val="both"/>
      </w:pPr>
      <w:r>
        <w:rPr>
          <w:rFonts w:ascii="Times New Roman"/>
          <w:b w:val="false"/>
          <w:i w:val="false"/>
          <w:color w:val="000000"/>
          <w:sz w:val="28"/>
        </w:rPr>
        <w:t>
      10. Ұлы Отан соғысындағы (әрі қарай - ҰОС) Жеңіске қосқан үлесі үшін жыл сайынғы бір реттік ақшалай төлемдер түріндегі әлеуметтік көмекті:</w:t>
      </w:r>
    </w:p>
    <w:bookmarkEnd w:id="18"/>
    <w:p>
      <w:pPr>
        <w:spacing w:after="0"/>
        <w:ind w:left="0"/>
        <w:jc w:val="both"/>
      </w:pPr>
      <w:r>
        <w:rPr>
          <w:rFonts w:ascii="Times New Roman"/>
          <w:b w:val="false"/>
          <w:i w:val="false"/>
          <w:color w:val="000000"/>
          <w:sz w:val="28"/>
        </w:rPr>
        <w:t>
      1) ҰОС партизандары мен астыртын күрес жүргізгендерге – 114 АЕК;</w:t>
      </w:r>
    </w:p>
    <w:p>
      <w:pPr>
        <w:spacing w:after="0"/>
        <w:ind w:left="0"/>
        <w:jc w:val="both"/>
      </w:pPr>
      <w:r>
        <w:rPr>
          <w:rFonts w:ascii="Times New Roman"/>
          <w:b w:val="false"/>
          <w:i w:val="false"/>
          <w:color w:val="000000"/>
          <w:sz w:val="28"/>
        </w:rPr>
        <w:t>
      2) ҰОС майдандағы армия мен флоттың әскери қызметшілеріне, партизандары мен астыртын күрес жүргізгендерге, сондай-ақ ҰОС кезеңінде майданда, ұрыс қимылдары жүргізілген аудандарда, майдан маңындағы темір жол учаскелерінде, қорғаныс шептерінің, әскери-теңіз базалары мен аэродромдардың құрылыстарында жаралануы, контузия алуы, жарақат алуы немесе ауруға шалдығуы салдарынан мүгедек болып қалған әрі зейнетақымен қамсыздандыру бойынша әскери қызметшілерге теңестірілген тиісті санаттағы жұмысшылар мен қызметшілерге – 114 АЕК;</w:t>
      </w:r>
    </w:p>
    <w:p>
      <w:pPr>
        <w:spacing w:after="0"/>
        <w:ind w:left="0"/>
        <w:jc w:val="both"/>
      </w:pPr>
      <w:r>
        <w:rPr>
          <w:rFonts w:ascii="Times New Roman"/>
          <w:b w:val="false"/>
          <w:i w:val="false"/>
          <w:color w:val="000000"/>
          <w:sz w:val="28"/>
        </w:rPr>
        <w:t>
      3) әскери қызметшілерге, бұрынғы Кеңестік Социалистік Республикалар Одағы (әрі қарай – КСРО) ішкі істер және мемлекеттік қауіпсіздік органдарының басшы және қатардағы құрамының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қалалардың қорғанысына қатысып, ҰОС кезеңінде қызмет өткерген адамдарына – 38 АЕК;</w:t>
      </w:r>
    </w:p>
    <w:p>
      <w:pPr>
        <w:spacing w:after="0"/>
        <w:ind w:left="0"/>
        <w:jc w:val="both"/>
      </w:pPr>
      <w:r>
        <w:rPr>
          <w:rFonts w:ascii="Times New Roman"/>
          <w:b w:val="false"/>
          <w:i w:val="false"/>
          <w:color w:val="000000"/>
          <w:sz w:val="28"/>
        </w:rPr>
        <w:t>
      4) ҰОС кезеңінде майдандағы армия құрамына кірген әскери бөлімдерде, штабтар мен мекемелерде штаттық қызмет атқарған Кеңес Армиясының, Әскери-Теңіз Флотының, бұрынғы КСРО ішкі істер және мемлекеттік қауіпсіздік әскерлері мен органдарының ерікті жалдамалы құрамының адамдарына не тиісті кезеңдерде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қалалардың қорғанысына қатысқан адамдарға – 38 АЕК;</w:t>
      </w:r>
    </w:p>
    <w:p>
      <w:pPr>
        <w:spacing w:after="0"/>
        <w:ind w:left="0"/>
        <w:jc w:val="both"/>
      </w:pPr>
      <w:r>
        <w:rPr>
          <w:rFonts w:ascii="Times New Roman"/>
          <w:b w:val="false"/>
          <w:i w:val="false"/>
          <w:color w:val="000000"/>
          <w:sz w:val="28"/>
        </w:rPr>
        <w:t>
      5) ҰОС кезеңінде майдандағы армия мен флоттың құрамына кірген әскери бөлімдердің, штабтар мен мекемелердің құрамында полк баласы (тәрбиеленушісі) және юнга ретінде болған адамдарға – 38 АЕК;</w:t>
      </w:r>
    </w:p>
    <w:p>
      <w:pPr>
        <w:spacing w:after="0"/>
        <w:ind w:left="0"/>
        <w:jc w:val="both"/>
      </w:pPr>
      <w:r>
        <w:rPr>
          <w:rFonts w:ascii="Times New Roman"/>
          <w:b w:val="false"/>
          <w:i w:val="false"/>
          <w:color w:val="000000"/>
          <w:sz w:val="28"/>
        </w:rPr>
        <w:t>
      6) екінші дүниежүзілік соғыс жылдарында шет елдердің аумағында партизан отрядтары, астыртын топтар мен басқа да антифашистік құрылымдар құрамында фашистік Германия мен оның одақтастарына қарсы ұрыс қимылдарына қатысқан адамдарға – 38 АЕК;</w:t>
      </w:r>
    </w:p>
    <w:p>
      <w:pPr>
        <w:spacing w:after="0"/>
        <w:ind w:left="0"/>
        <w:jc w:val="both"/>
      </w:pPr>
      <w:r>
        <w:rPr>
          <w:rFonts w:ascii="Times New Roman"/>
          <w:b w:val="false"/>
          <w:i w:val="false"/>
          <w:color w:val="000000"/>
          <w:sz w:val="28"/>
        </w:rPr>
        <w:t>
      7) бұрынғы КСРО Қатынас жолдары халық комиссариаты, Байланыс халық комиссариаты арнайы құрылымдарының, кәсіпшілік және көлік кемелерінің жүзу құрамы мен авиацияның ұшу-көтеру құрамының, Балық өнеркәсібі халық комиссариатының, теңіз және өзен флотының, Солтүстік теңіз жолдары бас басқармасының ұшу-көтеру құрамының ҰОС кезеңінде әскери қызметшілер жағдайына ауыстырылған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ҰОС бас кезінде басқа мемлекеттердің порттарында еркінен айрылған көлік флоты кемелері экипаждарының мүшелеріне – 38 АЕК;</w:t>
      </w:r>
    </w:p>
    <w:p>
      <w:pPr>
        <w:spacing w:after="0"/>
        <w:ind w:left="0"/>
        <w:jc w:val="both"/>
      </w:pPr>
      <w:r>
        <w:rPr>
          <w:rFonts w:ascii="Times New Roman"/>
          <w:b w:val="false"/>
          <w:i w:val="false"/>
          <w:color w:val="000000"/>
          <w:sz w:val="28"/>
        </w:rPr>
        <w:t>
      8) бұрынғы КСРО қорғау кезінде жаралануына, контузия алуына, жарақат алуы немесе майданда болуына байланысты ауруға шалдығуы салдарынан мүгедек болып қалған әскери қызметшілерге – 38 АЕК;</w:t>
      </w:r>
    </w:p>
    <w:p>
      <w:pPr>
        <w:spacing w:after="0"/>
        <w:ind w:left="0"/>
        <w:jc w:val="both"/>
      </w:pPr>
      <w:r>
        <w:rPr>
          <w:rFonts w:ascii="Times New Roman"/>
          <w:b w:val="false"/>
          <w:i w:val="false"/>
          <w:color w:val="000000"/>
          <w:sz w:val="28"/>
        </w:rPr>
        <w:t>
      9)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КСРО ішкі істер және мемлекеттік қауіпсіздік органдарының басшы және қатардағы құрамының адамдарына – 38 АЕК;</w:t>
      </w:r>
    </w:p>
    <w:p>
      <w:pPr>
        <w:spacing w:after="0"/>
        <w:ind w:left="0"/>
        <w:jc w:val="both"/>
      </w:pPr>
      <w:r>
        <w:rPr>
          <w:rFonts w:ascii="Times New Roman"/>
          <w:b w:val="false"/>
          <w:i w:val="false"/>
          <w:color w:val="000000"/>
          <w:sz w:val="28"/>
        </w:rPr>
        <w:t>
      10) Ленинград қаласын қоршау кезеңінде қаланың кәсіпорындарында, мекемелері мен ұйымдарында жұмыс істеген және "Ленинградты қорғағаны үшін" медалімен, "Қоршаудағы Ленинград тұрғыны" белгісімен марапатталған азаматтарға – 23 АЕК;</w:t>
      </w:r>
    </w:p>
    <w:p>
      <w:pPr>
        <w:spacing w:after="0"/>
        <w:ind w:left="0"/>
        <w:jc w:val="both"/>
      </w:pPr>
      <w:r>
        <w:rPr>
          <w:rFonts w:ascii="Times New Roman"/>
          <w:b w:val="false"/>
          <w:i w:val="false"/>
          <w:color w:val="000000"/>
          <w:sz w:val="28"/>
        </w:rPr>
        <w:t>
      11) екінші дүниежүзілік соғыс кезеңінде фашистер мен олардың одақтастары құрған концлагерьлердің, гетто және басқа да еріксіз ұстау орындарының жасы кәмелетке толмаған бұрынғы тұтқындарына – 23 АЕК;</w:t>
      </w:r>
    </w:p>
    <w:p>
      <w:pPr>
        <w:spacing w:after="0"/>
        <w:ind w:left="0"/>
        <w:jc w:val="both"/>
      </w:pPr>
      <w:r>
        <w:rPr>
          <w:rFonts w:ascii="Times New Roman"/>
          <w:b w:val="false"/>
          <w:i w:val="false"/>
          <w:color w:val="000000"/>
          <w:sz w:val="28"/>
        </w:rPr>
        <w:t>
      12) 1944 жылғы 1 қаңтар – 1951 жылғы 31 желтоқсан аралығындағы кезеңде Украин КСР, Беларусь КСР, Литва КСР, Латвия КСР, Эстон КСР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адамдарға – 23 АЕК;</w:t>
      </w:r>
    </w:p>
    <w:p>
      <w:pPr>
        <w:spacing w:after="0"/>
        <w:ind w:left="0"/>
        <w:jc w:val="both"/>
      </w:pPr>
      <w:r>
        <w:rPr>
          <w:rFonts w:ascii="Times New Roman"/>
          <w:b w:val="false"/>
          <w:i w:val="false"/>
          <w:color w:val="000000"/>
          <w:sz w:val="28"/>
        </w:rPr>
        <w:t>
      13) ҰОС жылдарында қайтыс болған (хабар-ошарсыз кеткен) әскери қызметшілердің, партизандардың, астыртын күрес жүргізгендердің ата-аналарына, қайтадан некеге тұрмаған әйелдеріне (күйеулеріне) – 23 АЕК;</w:t>
      </w:r>
    </w:p>
    <w:p>
      <w:pPr>
        <w:spacing w:after="0"/>
        <w:ind w:left="0"/>
        <w:jc w:val="both"/>
      </w:pPr>
      <w:r>
        <w:rPr>
          <w:rFonts w:ascii="Times New Roman"/>
          <w:b w:val="false"/>
          <w:i w:val="false"/>
          <w:color w:val="000000"/>
          <w:sz w:val="28"/>
        </w:rPr>
        <w:t>
      14) қайтыс болған ҰОС мүгедектерінің басқа некеге тұрмаған әйелдеріне (күйеулеріне) – 12 АЕК;</w:t>
      </w:r>
    </w:p>
    <w:p>
      <w:pPr>
        <w:spacing w:after="0"/>
        <w:ind w:left="0"/>
        <w:jc w:val="both"/>
      </w:pPr>
      <w:r>
        <w:rPr>
          <w:rFonts w:ascii="Times New Roman"/>
          <w:b w:val="false"/>
          <w:i w:val="false"/>
          <w:color w:val="000000"/>
          <w:sz w:val="28"/>
        </w:rPr>
        <w:t>
      15) қайтыс болған ҰОС қатысушылардың, партизандардың, астыртын күрес жүргізгендердің, "Ленинградты қорғағаны үшін" медалімен және "Қоршаудағы Ленинград тұрғыны" белгісімен марапатталған, жалпы аурудың, еңбек жарақатының және басқа себептердің (құқыққа қарсы әрекеттерді қоспағанда) нәтижесінде мүгедек деп танылған азаматтардың басқа некеге тұрмаған әйелдеріне (күйеулеріне) – 12 АЕК;</w:t>
      </w:r>
    </w:p>
    <w:p>
      <w:pPr>
        <w:spacing w:after="0"/>
        <w:ind w:left="0"/>
        <w:jc w:val="both"/>
      </w:pPr>
      <w:r>
        <w:rPr>
          <w:rFonts w:ascii="Times New Roman"/>
          <w:b w:val="false"/>
          <w:i w:val="false"/>
          <w:color w:val="000000"/>
          <w:sz w:val="28"/>
        </w:rPr>
        <w:t>
      16) бұрынғы КСРО қорғау кезінде жаралануы, контузия алуы, жарақат алуы салдарынан немесе майданда болуына байланысты ауруға шалдығуы салдарынан мүгедек болып қалған әскери қызметшілердің басқа некеге тұрмаған әйелдеріне (күйеулеріне) –12 АЕК;</w:t>
      </w:r>
    </w:p>
    <w:p>
      <w:pPr>
        <w:spacing w:after="0"/>
        <w:ind w:left="0"/>
        <w:jc w:val="both"/>
      </w:pPr>
      <w:r>
        <w:rPr>
          <w:rFonts w:ascii="Times New Roman"/>
          <w:b w:val="false"/>
          <w:i w:val="false"/>
          <w:color w:val="000000"/>
          <w:sz w:val="28"/>
        </w:rPr>
        <w:t>
      17)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КСРО мемлекеттік қауіпсіздік және ішкі істер органдарының басшы және қатардағы құрамы адамдарының басқа некеге тұрмаған әйелдеріне (күйеулеріне) – 12 АЕК;</w:t>
      </w:r>
    </w:p>
    <w:p>
      <w:pPr>
        <w:spacing w:after="0"/>
        <w:ind w:left="0"/>
        <w:jc w:val="both"/>
      </w:pPr>
      <w:r>
        <w:rPr>
          <w:rFonts w:ascii="Times New Roman"/>
          <w:b w:val="false"/>
          <w:i w:val="false"/>
          <w:color w:val="000000"/>
          <w:sz w:val="28"/>
        </w:rPr>
        <w:t>
      18) Украин КСР, Беларусь КСР, Литва КСР, Латвия КСР, Эстон КСР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адамдардың басқа некеге тұрмаған әйелдеріне (күйеулеріне) – 12 АЕК;</w:t>
      </w:r>
    </w:p>
    <w:p>
      <w:pPr>
        <w:spacing w:after="0"/>
        <w:ind w:left="0"/>
        <w:jc w:val="both"/>
      </w:pPr>
      <w:r>
        <w:rPr>
          <w:rFonts w:ascii="Times New Roman"/>
          <w:b w:val="false"/>
          <w:i w:val="false"/>
          <w:color w:val="000000"/>
          <w:sz w:val="28"/>
        </w:rPr>
        <w:t>
      19) ҰОС жылдарында тылдағы жанқиярлық еңбегі мен мінсіз қызметі үшін бұрынғы КСРО ордендерімен және медальдарымен марапатталған адамдарға, сондай-ақ ҰОС жылдарында тылда 1941 жылғы 22 маусымнан бастап 1945 жылғы 9 мамырға дейін кемінде алты ай еңбек еткен (қызмет өткерген) және ҰОС жылдарында тылдағы жанқиярлық еңбегі мен мінсіз қызметі үшін бұрынғы КСРО ордендерімен және медальдарымен марапатталмаған адамдарға – 12 АЕК көлемінде беріледі.</w:t>
      </w:r>
    </w:p>
    <w:bookmarkStart w:name="z21" w:id="19"/>
    <w:p>
      <w:pPr>
        <w:spacing w:after="0"/>
        <w:ind w:left="0"/>
        <w:jc w:val="both"/>
      </w:pPr>
      <w:r>
        <w:rPr>
          <w:rFonts w:ascii="Times New Roman"/>
          <w:b w:val="false"/>
          <w:i w:val="false"/>
          <w:color w:val="000000"/>
          <w:sz w:val="28"/>
        </w:rPr>
        <w:t>
      11. Табиғи зілзала немесе өрт салдарынан зардап шеккен азаматтарға әлеуметтік көмек ақшалай төлем түрінде мына мөлшерде:</w:t>
      </w:r>
    </w:p>
    <w:bookmarkEnd w:id="19"/>
    <w:p>
      <w:pPr>
        <w:spacing w:after="0"/>
        <w:ind w:left="0"/>
        <w:jc w:val="both"/>
      </w:pPr>
      <w:r>
        <w:rPr>
          <w:rFonts w:ascii="Times New Roman"/>
          <w:b w:val="false"/>
          <w:i w:val="false"/>
          <w:color w:val="000000"/>
          <w:sz w:val="28"/>
        </w:rPr>
        <w:t>
      1) тұрғын үйге елеулі зиян келтірілген, бүлінген, жойылған жағдайда отбасына 400 АЕК;</w:t>
      </w:r>
    </w:p>
    <w:p>
      <w:pPr>
        <w:spacing w:after="0"/>
        <w:ind w:left="0"/>
        <w:jc w:val="both"/>
      </w:pPr>
      <w:r>
        <w:rPr>
          <w:rFonts w:ascii="Times New Roman"/>
          <w:b w:val="false"/>
          <w:i w:val="false"/>
          <w:color w:val="000000"/>
          <w:sz w:val="28"/>
        </w:rPr>
        <w:t>
      2) отбасы мүшелері қайтыс болғанда – қаза болған адам үшін 100 АЕК мөлшерінде ұсынылады.</w:t>
      </w:r>
    </w:p>
    <w:bookmarkStart w:name="z22" w:id="20"/>
    <w:p>
      <w:pPr>
        <w:spacing w:after="0"/>
        <w:ind w:left="0"/>
        <w:jc w:val="both"/>
      </w:pPr>
      <w:r>
        <w:rPr>
          <w:rFonts w:ascii="Times New Roman"/>
          <w:b w:val="false"/>
          <w:i w:val="false"/>
          <w:color w:val="000000"/>
          <w:sz w:val="28"/>
        </w:rPr>
        <w:t>
      12. Әлеуметтік маңызы бар ауру – туберкулездiң жұқпалы түрiмен ауыратын адамдарға ақшалай төлем түріндегі әлеуметтік көмек ай сайын 5 АЕК мөлшерінде төленеді. Шымкент қаласы емханаларының ай сайын ұсынатын бекітілген тізімі әлеуметтiк көмек көрсету үшiн негіздеме болып табылады.</w:t>
      </w:r>
    </w:p>
    <w:bookmarkEnd w:id="20"/>
    <w:bookmarkStart w:name="z23" w:id="21"/>
    <w:p>
      <w:pPr>
        <w:spacing w:after="0"/>
        <w:ind w:left="0"/>
        <w:jc w:val="both"/>
      </w:pPr>
      <w:r>
        <w:rPr>
          <w:rFonts w:ascii="Times New Roman"/>
          <w:b w:val="false"/>
          <w:i w:val="false"/>
          <w:color w:val="000000"/>
          <w:sz w:val="28"/>
        </w:rPr>
        <w:t>
      13. 24 АЕК мөлшеріндегі ай сайынғы ақшалай төлем түріндегі әлеуметтік көмек медицина қызметкерлерінің және тұрмыстық қызмет көрсету саласы қызметкерлерінің кінәсінен жұқтырылған иммун тапшылығының синдромымен ауыратын және адамдағы иммундық жетіспеушілік вирусын (АИВ) жұқтырған, сонымен қатар иммун тапшылығы вирусын жұқтырған балалары бар отбасыларына олардың денсаулығына келтірілген зиянның өтемақысы ретінде беріледі.</w:t>
      </w:r>
    </w:p>
    <w:bookmarkEnd w:id="21"/>
    <w:bookmarkStart w:name="z24" w:id="22"/>
    <w:p>
      <w:pPr>
        <w:spacing w:after="0"/>
        <w:ind w:left="0"/>
        <w:jc w:val="both"/>
      </w:pPr>
      <w:r>
        <w:rPr>
          <w:rFonts w:ascii="Times New Roman"/>
          <w:b w:val="false"/>
          <w:i w:val="false"/>
          <w:color w:val="000000"/>
          <w:sz w:val="28"/>
        </w:rPr>
        <w:t>
      14. Бір реттік әлеуметтік көмек тегін қызметтер және ақшалай төлемдер түрінде табысын есепке алусыз ҰОС қатысушылары мен мүгедектерiне өмір сапасын жақсарту мақсатында 100 АЕК мөлшерінде ұсынылады.</w:t>
      </w:r>
    </w:p>
    <w:bookmarkEnd w:id="22"/>
    <w:bookmarkStart w:name="z25" w:id="23"/>
    <w:p>
      <w:pPr>
        <w:spacing w:after="0"/>
        <w:ind w:left="0"/>
        <w:jc w:val="both"/>
      </w:pPr>
      <w:r>
        <w:rPr>
          <w:rFonts w:ascii="Times New Roman"/>
          <w:b w:val="false"/>
          <w:i w:val="false"/>
          <w:color w:val="000000"/>
          <w:sz w:val="28"/>
        </w:rPr>
        <w:t>
      15. 40 АЕК мөлшерінде ақшалай төлем түріндегі әлеуметтік көмек шипажайлық-курорттық емделумен қамтамасыз етуге (жолдама):</w:t>
      </w:r>
    </w:p>
    <w:bookmarkEnd w:id="23"/>
    <w:p>
      <w:pPr>
        <w:spacing w:after="0"/>
        <w:ind w:left="0"/>
        <w:jc w:val="both"/>
      </w:pPr>
      <w:r>
        <w:rPr>
          <w:rFonts w:ascii="Times New Roman"/>
          <w:b w:val="false"/>
          <w:i w:val="false"/>
          <w:color w:val="000000"/>
          <w:sz w:val="28"/>
        </w:rPr>
        <w:t>
      1) Ұлы Отан соғысының қатысушыларына және жеңілдіктер мен кепілдіктер бойынша оларға теңестірілген адамдарға, зейнет жасындағы "Алтын алқа", "Күміс алқа" иелеріне шипажайлық-курорттық емделу тегін;</w:t>
      </w:r>
    </w:p>
    <w:p>
      <w:pPr>
        <w:spacing w:after="0"/>
        <w:ind w:left="0"/>
        <w:jc w:val="both"/>
      </w:pPr>
      <w:r>
        <w:rPr>
          <w:rFonts w:ascii="Times New Roman"/>
          <w:b w:val="false"/>
          <w:i w:val="false"/>
          <w:color w:val="000000"/>
          <w:sz w:val="28"/>
        </w:rPr>
        <w:t>
      2) зейнет жасындағы азаматтарға шипажайлық-курорттық емделуге жолдама құнының 50 пайызын төлеумен беріледі, бөлінген бюджеттік қаражаты шегінде жүргізіледі.</w:t>
      </w:r>
    </w:p>
    <w:bookmarkStart w:name="z26" w:id="24"/>
    <w:p>
      <w:pPr>
        <w:spacing w:after="0"/>
        <w:ind w:left="0"/>
        <w:jc w:val="both"/>
      </w:pPr>
      <w:r>
        <w:rPr>
          <w:rFonts w:ascii="Times New Roman"/>
          <w:b w:val="false"/>
          <w:i w:val="false"/>
          <w:color w:val="000000"/>
          <w:sz w:val="28"/>
        </w:rPr>
        <w:t xml:space="preserve">
      16. 1,5 АЕК мөлшерінде ай сайынғы ақшалай төлем түріндегі әлеуметтік көмек баспасөз басылымдарына жазылуға жартыжылдықта бір рет: </w:t>
      </w:r>
    </w:p>
    <w:bookmarkEnd w:id="24"/>
    <w:p>
      <w:pPr>
        <w:spacing w:after="0"/>
        <w:ind w:left="0"/>
        <w:jc w:val="both"/>
      </w:pPr>
      <w:r>
        <w:rPr>
          <w:rFonts w:ascii="Times New Roman"/>
          <w:b w:val="false"/>
          <w:i w:val="false"/>
          <w:color w:val="000000"/>
          <w:sz w:val="28"/>
        </w:rPr>
        <w:t>
      1) ҰОС қатысушылары мен мүгедектеріне;</w:t>
      </w:r>
    </w:p>
    <w:p>
      <w:pPr>
        <w:spacing w:after="0"/>
        <w:ind w:left="0"/>
        <w:jc w:val="both"/>
      </w:pPr>
      <w:r>
        <w:rPr>
          <w:rFonts w:ascii="Times New Roman"/>
          <w:b w:val="false"/>
          <w:i w:val="false"/>
          <w:color w:val="000000"/>
          <w:sz w:val="28"/>
        </w:rPr>
        <w:t>
      2) 1941 жылғы 22 маусым 1945 жылғы 9 мамыр аралығында кемiнде алты ай жұмыс iстеген (әскери қызмет өткерген) және ҰОС жылдарында тылдағы жанқиярлық еңбегi мен мiнсiз әскери қызметi үшiн бұрынғы КСРО ордендерiмен және медальдарымен марапатталмаған адамдарға беріледі.</w:t>
      </w:r>
    </w:p>
    <w:bookmarkStart w:name="z27" w:id="25"/>
    <w:p>
      <w:pPr>
        <w:spacing w:after="0"/>
        <w:ind w:left="0"/>
        <w:jc w:val="both"/>
      </w:pPr>
      <w:r>
        <w:rPr>
          <w:rFonts w:ascii="Times New Roman"/>
          <w:b w:val="false"/>
          <w:i w:val="false"/>
          <w:color w:val="000000"/>
          <w:sz w:val="28"/>
        </w:rPr>
        <w:t>
      17. Ай сайын 2 АЕК мөлшерінде ай сайынғы ақшалай төлем 80 жастан асқан жалғызілікті қарттарға беріледі.</w:t>
      </w:r>
    </w:p>
    <w:bookmarkEnd w:id="25"/>
    <w:bookmarkStart w:name="z28" w:id="26"/>
    <w:p>
      <w:pPr>
        <w:spacing w:after="0"/>
        <w:ind w:left="0"/>
        <w:jc w:val="both"/>
      </w:pPr>
      <w:r>
        <w:rPr>
          <w:rFonts w:ascii="Times New Roman"/>
          <w:b w:val="false"/>
          <w:i w:val="false"/>
          <w:color w:val="000000"/>
          <w:sz w:val="28"/>
        </w:rPr>
        <w:t>
      18. Ұлы Отан соғысының ардагерлерін, бірінші және екінші топтағы мүгедектердіжәне тірек-қимыл аппараттары бұзылған 16 жасқа дейінгі мүмкіндігі шектеулі балаларды тасымалдау үшiн әлеуметтiк такси қызметi ұсынылады, ай сайын 60 АЕК мөлшеріндегі ақшалай төлем "Мемлекеттік сатып алу туралы" Қазақстан Республикасының 2015 жылғы 4 желтоқсандағыЗаңының талаптарына сай Қызмет жеткізушіге беріледі.</w:t>
      </w:r>
    </w:p>
    <w:bookmarkEnd w:id="26"/>
    <w:bookmarkStart w:name="z29" w:id="27"/>
    <w:p>
      <w:pPr>
        <w:spacing w:after="0"/>
        <w:ind w:left="0"/>
        <w:jc w:val="both"/>
      </w:pPr>
      <w:r>
        <w:rPr>
          <w:rFonts w:ascii="Times New Roman"/>
          <w:b w:val="false"/>
          <w:i w:val="false"/>
          <w:color w:val="000000"/>
          <w:sz w:val="28"/>
        </w:rPr>
        <w:t>
      19.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7"/>
    <w:bookmarkStart w:name="z30" w:id="28"/>
    <w:p>
      <w:pPr>
        <w:spacing w:after="0"/>
        <w:ind w:left="0"/>
        <w:jc w:val="left"/>
      </w:pPr>
      <w:r>
        <w:rPr>
          <w:rFonts w:ascii="Times New Roman"/>
          <w:b/>
          <w:i w:val="false"/>
          <w:color w:val="000000"/>
        </w:rPr>
        <w:t xml:space="preserve"> 3-тарау. Әлеуметтік көмек көрсету тәртібі</w:t>
      </w:r>
    </w:p>
    <w:bookmarkEnd w:id="28"/>
    <w:bookmarkStart w:name="z31" w:id="29"/>
    <w:p>
      <w:pPr>
        <w:spacing w:after="0"/>
        <w:ind w:left="0"/>
        <w:jc w:val="both"/>
      </w:pPr>
      <w:r>
        <w:rPr>
          <w:rFonts w:ascii="Times New Roman"/>
          <w:b w:val="false"/>
          <w:i w:val="false"/>
          <w:color w:val="000000"/>
          <w:sz w:val="28"/>
        </w:rPr>
        <w:t xml:space="preserve">
      20. Әкімші әлеуметтік көмек алушыдан өтініш талап етпей, осы Қағиданың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санаттарға жататын азаматтардың тізбесін арнаулы мемлекеттік жәрдемақыны алуы туралы "Азаматтарға арналған үкімет" Мемлекеттік корпорациясының мәліметтері негізінде, "Шымкент қаласының отбасы, балалар және жастар істері жөніндегі басқармасы" мемлекеттік мекемесінің ата-анасының қамқорлығынсыз қалған балалар туралы мәліметтері, сондай-ақ табысы аз азаматтарға әлеуметтік төлемдерді тағайындау туралы өздерінің мәліметтері негізінде қалыптастырады.</w:t>
      </w:r>
    </w:p>
    <w:bookmarkEnd w:id="29"/>
    <w:bookmarkStart w:name="z32" w:id="30"/>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әлеуметтік көмекті алу үшін өтініш беруші өзінің немесе отбасының атынан Әкімшіге өтінішке қоса мынадай құжаттарды ұсынуы қажет:</w:t>
      </w:r>
    </w:p>
    <w:bookmarkEnd w:id="30"/>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3) адамның (отбасы мүшелерінің) табысы туралы мәліметтер;</w:t>
      </w:r>
    </w:p>
    <w:p>
      <w:pPr>
        <w:spacing w:after="0"/>
        <w:ind w:left="0"/>
        <w:jc w:val="both"/>
      </w:pPr>
      <w:r>
        <w:rPr>
          <w:rFonts w:ascii="Times New Roman"/>
          <w:b w:val="false"/>
          <w:i w:val="false"/>
          <w:color w:val="000000"/>
          <w:sz w:val="28"/>
        </w:rPr>
        <w:t>
      4) өмірлік қиын жағдайдың туындағанын растайтын акті және/немесе құжат.</w:t>
      </w:r>
    </w:p>
    <w:bookmarkStart w:name="z33" w:id="31"/>
    <w:p>
      <w:pPr>
        <w:spacing w:after="0"/>
        <w:ind w:left="0"/>
        <w:jc w:val="both"/>
      </w:pPr>
      <w:r>
        <w:rPr>
          <w:rFonts w:ascii="Times New Roman"/>
          <w:b w:val="false"/>
          <w:i w:val="false"/>
          <w:color w:val="000000"/>
          <w:sz w:val="28"/>
        </w:rPr>
        <w:t>
      22.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31"/>
    <w:bookmarkStart w:name="z34" w:id="32"/>
    <w:p>
      <w:pPr>
        <w:spacing w:after="0"/>
        <w:ind w:left="0"/>
        <w:jc w:val="both"/>
      </w:pPr>
      <w:r>
        <w:rPr>
          <w:rFonts w:ascii="Times New Roman"/>
          <w:b w:val="false"/>
          <w:i w:val="false"/>
          <w:color w:val="000000"/>
          <w:sz w:val="28"/>
        </w:rPr>
        <w:t>
      23. Өмірлік қиын жағдай туындаған соң әлеуметтік көмек көрсетуге өтініш келіп түскен кезде Әкімші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2"/>
    <w:bookmarkStart w:name="z35" w:id="33"/>
    <w:p>
      <w:pPr>
        <w:spacing w:after="0"/>
        <w:ind w:left="0"/>
        <w:jc w:val="both"/>
      </w:pPr>
      <w:r>
        <w:rPr>
          <w:rFonts w:ascii="Times New Roman"/>
          <w:b w:val="false"/>
          <w:i w:val="false"/>
          <w:color w:val="000000"/>
          <w:sz w:val="28"/>
        </w:rPr>
        <w:t xml:space="preserve">
      24. Учаскелік комиссия құжаттарды алған күннен бастап екі жұмыс күні ішінде өтініш берушіге тексеру жүргізеді. Тексеру нәтижелері бойынша осы Қағиданың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Өмірлік қиын жағдайдың туындауына байланысты адамның (отбасының) мұқтаждығын айқындауға арналған тексеру актісі және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Учаскелік комиссияның қорытындысына сәйкес адамның (отбасының) материалдық жағдайы туралы акті жасайды, адамның (отбасының) әлеуметтік көмекке мұқтаждығы туралы қорытынды дайындайды және оларды Әкімшіге жібереді.</w:t>
      </w:r>
    </w:p>
    <w:bookmarkEnd w:id="33"/>
    <w:bookmarkStart w:name="z36" w:id="34"/>
    <w:p>
      <w:pPr>
        <w:spacing w:after="0"/>
        <w:ind w:left="0"/>
        <w:jc w:val="both"/>
      </w:pPr>
      <w:r>
        <w:rPr>
          <w:rFonts w:ascii="Times New Roman"/>
          <w:b w:val="false"/>
          <w:i w:val="false"/>
          <w:color w:val="000000"/>
          <w:sz w:val="28"/>
        </w:rPr>
        <w:t>
      25. Әлеуметтік көмек көрсету үшін құжаттар жетіспеген жағдайда Әкімші әлеуметтік көмек көрсетуге ұсынылған құжаттарды қарау үшін қажетті мәліметтерді тиісті органдардан сұратады.</w:t>
      </w:r>
    </w:p>
    <w:bookmarkEnd w:id="34"/>
    <w:bookmarkStart w:name="z37" w:id="35"/>
    <w:p>
      <w:pPr>
        <w:spacing w:after="0"/>
        <w:ind w:left="0"/>
        <w:jc w:val="both"/>
      </w:pPr>
      <w:r>
        <w:rPr>
          <w:rFonts w:ascii="Times New Roman"/>
          <w:b w:val="false"/>
          <w:i w:val="false"/>
          <w:color w:val="000000"/>
          <w:sz w:val="28"/>
        </w:rPr>
        <w:t>
      26. Өтініш берушінің қажетті құжаттарды олардың бүлінуіне, жоғалуына байланысты ұсынуға мүмкіндігі болмаған жағдайда Әкімші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5"/>
    <w:bookmarkStart w:name="z38" w:id="36"/>
    <w:p>
      <w:pPr>
        <w:spacing w:after="0"/>
        <w:ind w:left="0"/>
        <w:jc w:val="both"/>
      </w:pPr>
      <w:r>
        <w:rPr>
          <w:rFonts w:ascii="Times New Roman"/>
          <w:b w:val="false"/>
          <w:i w:val="false"/>
          <w:color w:val="000000"/>
          <w:sz w:val="28"/>
        </w:rPr>
        <w:t>
      27. Әкімші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6"/>
    <w:bookmarkStart w:name="z39" w:id="37"/>
    <w:p>
      <w:pPr>
        <w:spacing w:after="0"/>
        <w:ind w:left="0"/>
        <w:jc w:val="both"/>
      </w:pPr>
      <w:r>
        <w:rPr>
          <w:rFonts w:ascii="Times New Roman"/>
          <w:b w:val="false"/>
          <w:i w:val="false"/>
          <w:color w:val="000000"/>
          <w:sz w:val="28"/>
        </w:rPr>
        <w:t>
      28.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7"/>
    <w:bookmarkStart w:name="z40" w:id="38"/>
    <w:p>
      <w:pPr>
        <w:spacing w:after="0"/>
        <w:ind w:left="0"/>
        <w:jc w:val="both"/>
      </w:pPr>
      <w:r>
        <w:rPr>
          <w:rFonts w:ascii="Times New Roman"/>
          <w:b w:val="false"/>
          <w:i w:val="false"/>
          <w:color w:val="000000"/>
          <w:sz w:val="28"/>
        </w:rPr>
        <w:t>
      29. Әкімші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8"/>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көрсетілген жағдайларда Әкімші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41" w:id="39"/>
    <w:p>
      <w:pPr>
        <w:spacing w:after="0"/>
        <w:ind w:left="0"/>
        <w:jc w:val="both"/>
      </w:pPr>
      <w:r>
        <w:rPr>
          <w:rFonts w:ascii="Times New Roman"/>
          <w:b w:val="false"/>
          <w:i w:val="false"/>
          <w:color w:val="000000"/>
          <w:sz w:val="28"/>
        </w:rPr>
        <w:t>
      30. Әкімші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9"/>
    <w:bookmarkStart w:name="z42" w:id="40"/>
    <w:p>
      <w:pPr>
        <w:spacing w:after="0"/>
        <w:ind w:left="0"/>
        <w:jc w:val="both"/>
      </w:pPr>
      <w:r>
        <w:rPr>
          <w:rFonts w:ascii="Times New Roman"/>
          <w:b w:val="false"/>
          <w:i w:val="false"/>
          <w:color w:val="000000"/>
          <w:sz w:val="28"/>
        </w:rPr>
        <w:t xml:space="preserve">
      31. Көрсетілген әлеуметтік көмекті алу үшін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 саяси қуғын-сүргін құрбандары өзінің немесе отбасының атынан Әкімшіге келесі құжаттарды ұсынады:</w:t>
      </w:r>
    </w:p>
    <w:bookmarkEnd w:id="40"/>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3) екінші деңгейлі банктегі есеп шоты;</w:t>
      </w:r>
    </w:p>
    <w:p>
      <w:pPr>
        <w:spacing w:after="0"/>
        <w:ind w:left="0"/>
        <w:jc w:val="both"/>
      </w:pPr>
      <w:r>
        <w:rPr>
          <w:rFonts w:ascii="Times New Roman"/>
          <w:b w:val="false"/>
          <w:i w:val="false"/>
          <w:color w:val="000000"/>
          <w:sz w:val="28"/>
        </w:rPr>
        <w:t>
      4) прокуратура органдарының анықтамасы немесе сот шешімі.</w:t>
      </w:r>
    </w:p>
    <w:p>
      <w:pPr>
        <w:spacing w:after="0"/>
        <w:ind w:left="0"/>
        <w:jc w:val="both"/>
      </w:pPr>
      <w:r>
        <w:rPr>
          <w:rFonts w:ascii="Times New Roman"/>
          <w:b w:val="false"/>
          <w:i w:val="false"/>
          <w:color w:val="000000"/>
          <w:sz w:val="28"/>
        </w:rPr>
        <w:t xml:space="preserve">
      Көрсетілген әлеуметтік көмекті алу үшін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қызмет алушы өзінің немесе отбасының атынан Әкімшіге келесі құжаттарды ұсынады: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3) Шымкент қаласының "ЖИТС-тің алдыналу және оған қарсы күрес жөніндегі орталығы" Мемлекеттік қазыналық коммуналдық кәсіпорынының анықтамасы;</w:t>
      </w:r>
    </w:p>
    <w:p>
      <w:pPr>
        <w:spacing w:after="0"/>
        <w:ind w:left="0"/>
        <w:jc w:val="both"/>
      </w:pPr>
      <w:r>
        <w:rPr>
          <w:rFonts w:ascii="Times New Roman"/>
          <w:b w:val="false"/>
          <w:i w:val="false"/>
          <w:color w:val="000000"/>
          <w:sz w:val="28"/>
        </w:rPr>
        <w:t>
      4) екінші деңгейлі банктегі есеп шоты.</w:t>
      </w:r>
    </w:p>
    <w:p>
      <w:pPr>
        <w:spacing w:after="0"/>
        <w:ind w:left="0"/>
        <w:jc w:val="both"/>
      </w:pPr>
      <w:r>
        <w:rPr>
          <w:rFonts w:ascii="Times New Roman"/>
          <w:b w:val="false"/>
          <w:i w:val="false"/>
          <w:color w:val="000000"/>
          <w:sz w:val="28"/>
        </w:rPr>
        <w:t xml:space="preserve">
      Көрсетілген әлеуметтік көмекті алу үшін осы Қағиданың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қызмет алушы – 80 жастан асқан жалғызілікті қарттар өзінің немесе сенім білдірген тұлғаның атынан Әкімшіге келесі құжаттарды ұсынады: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3) екінші деңгейлі банктегі есеп шоты;</w:t>
      </w:r>
    </w:p>
    <w:p>
      <w:pPr>
        <w:spacing w:after="0"/>
        <w:ind w:left="0"/>
        <w:jc w:val="both"/>
      </w:pPr>
      <w:r>
        <w:rPr>
          <w:rFonts w:ascii="Times New Roman"/>
          <w:b w:val="false"/>
          <w:i w:val="false"/>
          <w:color w:val="000000"/>
          <w:sz w:val="28"/>
        </w:rPr>
        <w:t>
      4) еркін нысандағы екі куәгер (көршілері) көрсетілген акт.</w:t>
      </w:r>
    </w:p>
    <w:bookmarkStart w:name="z43" w:id="41"/>
    <w:p>
      <w:pPr>
        <w:spacing w:after="0"/>
        <w:ind w:left="0"/>
        <w:jc w:val="both"/>
      </w:pPr>
      <w:r>
        <w:rPr>
          <w:rFonts w:ascii="Times New Roman"/>
          <w:b w:val="false"/>
          <w:i w:val="false"/>
          <w:color w:val="000000"/>
          <w:sz w:val="28"/>
        </w:rPr>
        <w:t xml:space="preserve">
      32.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әлеуметтік көмекті алу үшін қызмет алушы өзінің немесе отбасының атынан Әкімшіге келесі құжаттарды ұсынады:</w:t>
      </w:r>
    </w:p>
    <w:bookmarkEnd w:id="41"/>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3) денсаулық сақтау ұйымы берген шипажайлық-курорттық картаның көшірмесі.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Start w:name="z44" w:id="42"/>
    <w:p>
      <w:pPr>
        <w:spacing w:after="0"/>
        <w:ind w:left="0"/>
        <w:jc w:val="both"/>
      </w:pPr>
      <w:r>
        <w:rPr>
          <w:rFonts w:ascii="Times New Roman"/>
          <w:b w:val="false"/>
          <w:i w:val="false"/>
          <w:color w:val="000000"/>
          <w:sz w:val="28"/>
        </w:rPr>
        <w:t>
      33. Шипажайлық-курорттық емделу мерзімі он екікүнтізбелік күнді құрайды, Қазақстан Республикасының аумағында орналасқан сауықтыру мекемелерінде жүзеге асырылады және емделу құқығы күнтiзбелiк жыл ішінде бір реттен артық ұсынылмайды.</w:t>
      </w:r>
    </w:p>
    <w:bookmarkEnd w:id="42"/>
    <w:bookmarkStart w:name="z45" w:id="43"/>
    <w:p>
      <w:pPr>
        <w:spacing w:after="0"/>
        <w:ind w:left="0"/>
        <w:jc w:val="both"/>
      </w:pPr>
      <w:r>
        <w:rPr>
          <w:rFonts w:ascii="Times New Roman"/>
          <w:b w:val="false"/>
          <w:i w:val="false"/>
          <w:color w:val="000000"/>
          <w:sz w:val="28"/>
        </w:rPr>
        <w:t>
      34. Шипажайлық-курорттық емделу орнына дейiнгi және керi қайту жолақысының құны шипажайлық-курорттық емделушінің жеке қаражаты есебiнен төленеді.</w:t>
      </w:r>
    </w:p>
    <w:bookmarkEnd w:id="43"/>
    <w:bookmarkStart w:name="z46" w:id="44"/>
    <w:p>
      <w:pPr>
        <w:spacing w:after="0"/>
        <w:ind w:left="0"/>
        <w:jc w:val="both"/>
      </w:pPr>
      <w:r>
        <w:rPr>
          <w:rFonts w:ascii="Times New Roman"/>
          <w:b w:val="false"/>
          <w:i w:val="false"/>
          <w:color w:val="000000"/>
          <w:sz w:val="28"/>
        </w:rPr>
        <w:t>
      35. Әкiмшi келiп түскен өтiнiштер бойынша жеткiзушi ұсынған келу кестесiне сәйкес, өтініштердің келіп түсуі кезегі тәртiбiмен әлеуметтік көмекті алушы азаматтардың тiзiмiн жасайды.</w:t>
      </w:r>
    </w:p>
    <w:bookmarkEnd w:id="44"/>
    <w:bookmarkStart w:name="z47" w:id="45"/>
    <w:p>
      <w:pPr>
        <w:spacing w:after="0"/>
        <w:ind w:left="0"/>
        <w:jc w:val="both"/>
      </w:pPr>
      <w:r>
        <w:rPr>
          <w:rFonts w:ascii="Times New Roman"/>
          <w:b w:val="false"/>
          <w:i w:val="false"/>
          <w:color w:val="000000"/>
          <w:sz w:val="28"/>
        </w:rPr>
        <w:t>
      36. Шипажайлық-курорттық емделуден өтiнiш берушi өз талабы бойынша бас тартқан жағдайда, жолдама Әкiмшiге қайтарылуы және кезекке сәйкес басқа өтiнiш берушiге берiлуi тиiс.</w:t>
      </w:r>
    </w:p>
    <w:bookmarkEnd w:id="45"/>
    <w:bookmarkStart w:name="z48" w:id="46"/>
    <w:p>
      <w:pPr>
        <w:spacing w:after="0"/>
        <w:ind w:left="0"/>
        <w:jc w:val="both"/>
      </w:pPr>
      <w:r>
        <w:rPr>
          <w:rFonts w:ascii="Times New Roman"/>
          <w:b w:val="false"/>
          <w:i w:val="false"/>
          <w:color w:val="000000"/>
          <w:sz w:val="28"/>
        </w:rPr>
        <w:t>
      37. Жолдама дәлелдi себептер бойынша пайдаланылмаған жағдайда, шипажайлық-курорттық емделуге құқығы мүмкіндігінше келу кестесіне сәйкес басқа кезеңнің жолдамасына, бірақ ауыстырылуға тиіс жолдамада көрсетілген келу күнінен кейінгі үш күнтізбелік күннен кешіктірілмей ұсынылуы мүмкін.</w:t>
      </w:r>
    </w:p>
    <w:bookmarkEnd w:id="46"/>
    <w:bookmarkStart w:name="z49" w:id="47"/>
    <w:p>
      <w:pPr>
        <w:spacing w:after="0"/>
        <w:ind w:left="0"/>
        <w:jc w:val="both"/>
      </w:pPr>
      <w:r>
        <w:rPr>
          <w:rFonts w:ascii="Times New Roman"/>
          <w:b w:val="false"/>
          <w:i w:val="false"/>
          <w:color w:val="000000"/>
          <w:sz w:val="28"/>
        </w:rPr>
        <w:t>
      38. Жолдаманы алуға келу қажеттiлiгi жөнiнде өтiнiш берушiге әкiмшiнiң екi рет поштамен жолданған жазбаша хабарламалары бойынша бір ай көлемінде хабарласпаған жағдайда, берiлген өтiнiш бойынша шипажайлық-курорттық емделу ұсынылмайды.</w:t>
      </w:r>
    </w:p>
    <w:bookmarkEnd w:id="47"/>
    <w:bookmarkStart w:name="z50" w:id="48"/>
    <w:p>
      <w:pPr>
        <w:spacing w:after="0"/>
        <w:ind w:left="0"/>
        <w:jc w:val="both"/>
      </w:pPr>
      <w:r>
        <w:rPr>
          <w:rFonts w:ascii="Times New Roman"/>
          <w:b w:val="false"/>
          <w:i w:val="false"/>
          <w:color w:val="000000"/>
          <w:sz w:val="28"/>
        </w:rPr>
        <w:t>
      39. Әлеуметтік көмек көрсетуден мына жағдайларда бас тартылады:</w:t>
      </w:r>
    </w:p>
    <w:bookmarkEnd w:id="4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xml:space="preserve">
      3) адамның (отбасының) жан басына шаққандағы орташа табысы Үлгілік қағиданың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әлеуметтік көмек көрсету үшін. </w:t>
      </w:r>
    </w:p>
    <w:bookmarkStart w:name="z51" w:id="49"/>
    <w:p>
      <w:pPr>
        <w:spacing w:after="0"/>
        <w:ind w:left="0"/>
        <w:jc w:val="both"/>
      </w:pPr>
      <w:r>
        <w:rPr>
          <w:rFonts w:ascii="Times New Roman"/>
          <w:b w:val="false"/>
          <w:i w:val="false"/>
          <w:color w:val="000000"/>
          <w:sz w:val="28"/>
        </w:rPr>
        <w:t>
      40. Әлеуметтік такси қызметтері бірінші кезекте жұмыс істейтін және оқитын мүгедектерге жұмыс немесе оқу кестесіне сәйкес көрсетіледі. Басқа мүгедектерге және ҰОС ардагерлеріне әлеуметтік такси қызметтері олардың өтініш білдіру тәртібімен көрсетіледі.</w:t>
      </w:r>
    </w:p>
    <w:bookmarkEnd w:id="49"/>
    <w:bookmarkStart w:name="z52" w:id="50"/>
    <w:p>
      <w:pPr>
        <w:spacing w:after="0"/>
        <w:ind w:left="0"/>
        <w:jc w:val="both"/>
      </w:pPr>
      <w:r>
        <w:rPr>
          <w:rFonts w:ascii="Times New Roman"/>
          <w:b w:val="false"/>
          <w:i w:val="false"/>
          <w:color w:val="000000"/>
          <w:sz w:val="28"/>
        </w:rPr>
        <w:t>
      41. Әлеуметтік такси қызметтерін алу үшін өтінім жоспарланған сапар күніне дейін бір күн бұрын, объектіге бару үшін әлеуметтік такси қызметін көрсететін ұйымға телефон немесе электронды пошта арқылы беріледі.</w:t>
      </w:r>
    </w:p>
    <w:bookmarkEnd w:id="50"/>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азаматтарға әлеуметтік такси қызметі күніне тек бір объектіге барып келуге ғана беріледі.</w:t>
      </w:r>
    </w:p>
    <w:bookmarkStart w:name="z53" w:id="51"/>
    <w:p>
      <w:pPr>
        <w:spacing w:after="0"/>
        <w:ind w:left="0"/>
        <w:jc w:val="both"/>
      </w:pPr>
      <w:r>
        <w:rPr>
          <w:rFonts w:ascii="Times New Roman"/>
          <w:b w:val="false"/>
          <w:i w:val="false"/>
          <w:color w:val="000000"/>
          <w:sz w:val="28"/>
        </w:rPr>
        <w:t>
      42. Әлеуметтік такси қызметтерін көрсетуге тапсырыс қабылдау, қызмет алушыны қарсы алу, тұратын жерден әлеуметтік таксиге дейін қызмет алушыны тасымалдауға жәрдемдесу (еріп жүретін адам болмаған жағдайда), сондай-ақ отырғызуға/түсіруге (қажет болған жағдайда), қызмет алушыны және еріп жүретін адамды (болған жағдайда) өтінімде көрсетілген межелі орынға дейін жеткізу кіреді.</w:t>
      </w:r>
    </w:p>
    <w:bookmarkEnd w:id="51"/>
    <w:bookmarkStart w:name="z54" w:id="52"/>
    <w:p>
      <w:pPr>
        <w:spacing w:after="0"/>
        <w:ind w:left="0"/>
        <w:jc w:val="both"/>
      </w:pPr>
      <w:r>
        <w:rPr>
          <w:rFonts w:ascii="Times New Roman"/>
          <w:b w:val="false"/>
          <w:i w:val="false"/>
          <w:color w:val="000000"/>
          <w:sz w:val="28"/>
        </w:rPr>
        <w:t>
      43. Тапсырыс беру кезінде қызмет алушы мынадай деректерді: тегін, атын, әкесінің атын (ол болған жағдайда), сапар күнін және уақытын, белгіленген пункттің нақты мекенжайын, тапсырыс берушімен байланысу үшін телефонын, қосымша ақпаратты (жолаушылардың санын, жүк көлемін және жай-күйін, поездың, автобустың, ұшақтың келу/кету уақытын) атайды.</w:t>
      </w:r>
    </w:p>
    <w:bookmarkEnd w:id="52"/>
    <w:bookmarkStart w:name="z55" w:id="53"/>
    <w:p>
      <w:pPr>
        <w:spacing w:after="0"/>
        <w:ind w:left="0"/>
        <w:jc w:val="both"/>
      </w:pPr>
      <w:r>
        <w:rPr>
          <w:rFonts w:ascii="Times New Roman"/>
          <w:b w:val="false"/>
          <w:i w:val="false"/>
          <w:color w:val="000000"/>
          <w:sz w:val="28"/>
        </w:rPr>
        <w:t>
      44. Диспетчер әлеуметтік такси маршрутын жасау кезінде өтінім уақытын түзетеді және оны қызмет алушымен келіседі.</w:t>
      </w:r>
    </w:p>
    <w:bookmarkEnd w:id="53"/>
    <w:bookmarkStart w:name="z56" w:id="54"/>
    <w:p>
      <w:pPr>
        <w:spacing w:after="0"/>
        <w:ind w:left="0"/>
        <w:jc w:val="both"/>
      </w:pPr>
      <w:r>
        <w:rPr>
          <w:rFonts w:ascii="Times New Roman"/>
          <w:b w:val="false"/>
          <w:i w:val="false"/>
          <w:color w:val="000000"/>
          <w:sz w:val="28"/>
        </w:rPr>
        <w:t>
      45. Қызметтерді көрсету кезінде әлеуметтік таксидің жүру бағыты бойынша бір мезгілде бірнеше қызмет алушының өтінімін орындауға жол беріледі.</w:t>
      </w:r>
    </w:p>
    <w:bookmarkEnd w:id="54"/>
    <w:bookmarkStart w:name="z57" w:id="55"/>
    <w:p>
      <w:pPr>
        <w:spacing w:after="0"/>
        <w:ind w:left="0"/>
        <w:jc w:val="both"/>
      </w:pPr>
      <w:r>
        <w:rPr>
          <w:rFonts w:ascii="Times New Roman"/>
          <w:b w:val="false"/>
          <w:i w:val="false"/>
          <w:color w:val="000000"/>
          <w:sz w:val="28"/>
        </w:rPr>
        <w:t>
      46. Өтінімді алып тастаған жағдайда қызмет алушы бұл туралы тапсырыстың белгіленген уақытына дейін бір сағаттан кешіктірмей диспетчерлік қызметке хабарлайды.</w:t>
      </w:r>
    </w:p>
    <w:bookmarkEnd w:id="55"/>
    <w:bookmarkStart w:name="z58" w:id="56"/>
    <w:p>
      <w:pPr>
        <w:spacing w:after="0"/>
        <w:ind w:left="0"/>
        <w:jc w:val="both"/>
      </w:pPr>
      <w:r>
        <w:rPr>
          <w:rFonts w:ascii="Times New Roman"/>
          <w:b w:val="false"/>
          <w:i w:val="false"/>
          <w:color w:val="000000"/>
          <w:sz w:val="28"/>
        </w:rPr>
        <w:t>
      47. Әлеуметтік такси тапсырыс орнына келгеннен кейін қызмет алушыны жиырма минут күтеді. Қызмет алушы келмеген жағдайда тапсырыс алып тасталады, әлеуметтік такси келесі тапсырысқа кетеді, өтінім орындалды деп есептеледі.</w:t>
      </w:r>
    </w:p>
    <w:bookmarkEnd w:id="56"/>
    <w:bookmarkStart w:name="z59" w:id="57"/>
    <w:p>
      <w:pPr>
        <w:spacing w:after="0"/>
        <w:ind w:left="0"/>
        <w:jc w:val="both"/>
      </w:pPr>
      <w:r>
        <w:rPr>
          <w:rFonts w:ascii="Times New Roman"/>
          <w:b w:val="false"/>
          <w:i w:val="false"/>
          <w:color w:val="000000"/>
          <w:sz w:val="28"/>
        </w:rPr>
        <w:t>
      48. Маршрут бағытын өзгерту қажет болған жағдайда қызмет алушы бұл туралы диспетчерге алдын ала, сапардан екі сағат бұрын телефон арқылы хабарлайды. Егер сапар мекенжайының өзгеруі әлеуметтік такси маршрутымен сәйкес келмесе, диспетчер тапсырыс беру мекенжайын өзгертуден бас тартады.</w:t>
      </w:r>
    </w:p>
    <w:bookmarkEnd w:id="57"/>
    <w:bookmarkStart w:name="z60" w:id="58"/>
    <w:p>
      <w:pPr>
        <w:spacing w:after="0"/>
        <w:ind w:left="0"/>
        <w:jc w:val="both"/>
      </w:pPr>
      <w:r>
        <w:rPr>
          <w:rFonts w:ascii="Times New Roman"/>
          <w:b w:val="false"/>
          <w:i w:val="false"/>
          <w:color w:val="000000"/>
          <w:sz w:val="28"/>
        </w:rPr>
        <w:t>
      49. Сапар уақытын өзгерту қажет болған жағдайда қызмет алушы бұл туралы диспетчерге алдын ала, сапардан екі сағат бұрын телефон арқылы хабарлайды. Диспетчер тапсырыс уақытын ауыстырады немесе қызмет алушының кешігуі әлеуметтік такси қызметтерін көрсету кестесіне кедергі келтірсе, тапсырысты алып тастайды.</w:t>
      </w:r>
    </w:p>
    <w:bookmarkEnd w:id="58"/>
    <w:bookmarkStart w:name="z61" w:id="59"/>
    <w:p>
      <w:pPr>
        <w:spacing w:after="0"/>
        <w:ind w:left="0"/>
        <w:jc w:val="both"/>
      </w:pPr>
      <w:r>
        <w:rPr>
          <w:rFonts w:ascii="Times New Roman"/>
          <w:b w:val="false"/>
          <w:i w:val="false"/>
          <w:color w:val="000000"/>
          <w:sz w:val="28"/>
        </w:rPr>
        <w:t>
      50. Әлеуметтік такси қызметтерін көрсетуге арналған объектілердің және белгіленген пункттердің тізбесі:</w:t>
      </w:r>
    </w:p>
    <w:bookmarkEnd w:id="59"/>
    <w:p>
      <w:pPr>
        <w:spacing w:after="0"/>
        <w:ind w:left="0"/>
        <w:jc w:val="both"/>
      </w:pPr>
      <w:r>
        <w:rPr>
          <w:rFonts w:ascii="Times New Roman"/>
          <w:b w:val="false"/>
          <w:i w:val="false"/>
          <w:color w:val="000000"/>
          <w:sz w:val="28"/>
        </w:rPr>
        <w:t>
      1) қызмет алушының жұмыс орны;</w:t>
      </w:r>
    </w:p>
    <w:p>
      <w:pPr>
        <w:spacing w:after="0"/>
        <w:ind w:left="0"/>
        <w:jc w:val="both"/>
      </w:pPr>
      <w:r>
        <w:rPr>
          <w:rFonts w:ascii="Times New Roman"/>
          <w:b w:val="false"/>
          <w:i w:val="false"/>
          <w:color w:val="000000"/>
          <w:sz w:val="28"/>
        </w:rPr>
        <w:t>
      2) қызмет алушының оқу орны;</w:t>
      </w:r>
    </w:p>
    <w:p>
      <w:pPr>
        <w:spacing w:after="0"/>
        <w:ind w:left="0"/>
        <w:jc w:val="both"/>
      </w:pPr>
      <w:r>
        <w:rPr>
          <w:rFonts w:ascii="Times New Roman"/>
          <w:b w:val="false"/>
          <w:i w:val="false"/>
          <w:color w:val="000000"/>
          <w:sz w:val="28"/>
        </w:rPr>
        <w:t>
      3) жергілікті өкілді және атқарушы органдар;</w:t>
      </w:r>
    </w:p>
    <w:p>
      <w:pPr>
        <w:spacing w:after="0"/>
        <w:ind w:left="0"/>
        <w:jc w:val="both"/>
      </w:pPr>
      <w:r>
        <w:rPr>
          <w:rFonts w:ascii="Times New Roman"/>
          <w:b w:val="false"/>
          <w:i w:val="false"/>
          <w:color w:val="000000"/>
          <w:sz w:val="28"/>
        </w:rPr>
        <w:t>
      4) сот, прокуратура;</w:t>
      </w:r>
    </w:p>
    <w:p>
      <w:pPr>
        <w:spacing w:after="0"/>
        <w:ind w:left="0"/>
        <w:jc w:val="both"/>
      </w:pPr>
      <w:r>
        <w:rPr>
          <w:rFonts w:ascii="Times New Roman"/>
          <w:b w:val="false"/>
          <w:i w:val="false"/>
          <w:color w:val="000000"/>
          <w:sz w:val="28"/>
        </w:rPr>
        <w:t>
      5) әлеуметтік сала объектілері;</w:t>
      </w:r>
    </w:p>
    <w:p>
      <w:pPr>
        <w:spacing w:after="0"/>
        <w:ind w:left="0"/>
        <w:jc w:val="both"/>
      </w:pPr>
      <w:r>
        <w:rPr>
          <w:rFonts w:ascii="Times New Roman"/>
          <w:b w:val="false"/>
          <w:i w:val="false"/>
          <w:color w:val="000000"/>
          <w:sz w:val="28"/>
        </w:rPr>
        <w:t>
      6) құқықтық кеңес алу орындары;</w:t>
      </w:r>
    </w:p>
    <w:p>
      <w:pPr>
        <w:spacing w:after="0"/>
        <w:ind w:left="0"/>
        <w:jc w:val="both"/>
      </w:pPr>
      <w:r>
        <w:rPr>
          <w:rFonts w:ascii="Times New Roman"/>
          <w:b w:val="false"/>
          <w:i w:val="false"/>
          <w:color w:val="000000"/>
          <w:sz w:val="28"/>
        </w:rPr>
        <w:t>
      7) нотариус;</w:t>
      </w:r>
    </w:p>
    <w:p>
      <w:pPr>
        <w:spacing w:after="0"/>
        <w:ind w:left="0"/>
        <w:jc w:val="both"/>
      </w:pPr>
      <w:r>
        <w:rPr>
          <w:rFonts w:ascii="Times New Roman"/>
          <w:b w:val="false"/>
          <w:i w:val="false"/>
          <w:color w:val="000000"/>
          <w:sz w:val="28"/>
        </w:rPr>
        <w:t>
      8) медициналық ұйымдар (жедел (шұғыл) медициналық көмекті көрсету жағдайларды қоспағанда);</w:t>
      </w:r>
    </w:p>
    <w:p>
      <w:pPr>
        <w:spacing w:after="0"/>
        <w:ind w:left="0"/>
        <w:jc w:val="both"/>
      </w:pPr>
      <w:r>
        <w:rPr>
          <w:rFonts w:ascii="Times New Roman"/>
          <w:b w:val="false"/>
          <w:i w:val="false"/>
          <w:color w:val="000000"/>
          <w:sz w:val="28"/>
        </w:rPr>
        <w:t>
      9) әуежайлар, теміржолвокзалдары, автовокзалдар;</w:t>
      </w:r>
    </w:p>
    <w:p>
      <w:pPr>
        <w:spacing w:after="0"/>
        <w:ind w:left="0"/>
        <w:jc w:val="both"/>
      </w:pPr>
      <w:r>
        <w:rPr>
          <w:rFonts w:ascii="Times New Roman"/>
          <w:b w:val="false"/>
          <w:i w:val="false"/>
          <w:color w:val="000000"/>
          <w:sz w:val="28"/>
        </w:rPr>
        <w:t>
      10) арнайы әлеуметтік қызметтерді көрсететін ұйымдар.</w:t>
      </w:r>
    </w:p>
    <w:bookmarkStart w:name="z62" w:id="60"/>
    <w:p>
      <w:pPr>
        <w:spacing w:after="0"/>
        <w:ind w:left="0"/>
        <w:jc w:val="both"/>
      </w:pPr>
      <w:r>
        <w:rPr>
          <w:rFonts w:ascii="Times New Roman"/>
          <w:b w:val="false"/>
          <w:i w:val="false"/>
          <w:color w:val="000000"/>
          <w:sz w:val="28"/>
        </w:rPr>
        <w:t xml:space="preserve">
      51. Осы Қағиданың </w:t>
      </w:r>
      <w:r>
        <w:rPr>
          <w:rFonts w:ascii="Times New Roman"/>
          <w:b w:val="false"/>
          <w:i w:val="false"/>
          <w:color w:val="000000"/>
          <w:sz w:val="28"/>
        </w:rPr>
        <w:t>19-тармағына</w:t>
      </w:r>
      <w:r>
        <w:rPr>
          <w:rFonts w:ascii="Times New Roman"/>
          <w:b w:val="false"/>
          <w:i w:val="false"/>
          <w:color w:val="000000"/>
          <w:sz w:val="28"/>
        </w:rPr>
        <w:t xml:space="preserve"> сәйкес қызметті алушы әлеуметтік такси қызметін көрсететін ұйымға қызметтерді алу үшін мынадай құжаттарды ұсынады: </w:t>
      </w:r>
    </w:p>
    <w:bookmarkEnd w:id="60"/>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xml:space="preserve">
      2) жеке басын куәландыратын құжаттың көшірмесі; </w:t>
      </w:r>
    </w:p>
    <w:p>
      <w:pPr>
        <w:spacing w:after="0"/>
        <w:ind w:left="0"/>
        <w:jc w:val="both"/>
      </w:pPr>
      <w:r>
        <w:rPr>
          <w:rFonts w:ascii="Times New Roman"/>
          <w:b w:val="false"/>
          <w:i w:val="false"/>
          <w:color w:val="000000"/>
          <w:sz w:val="28"/>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035-1/у нысан бойынша дәрігерлік-консультациялық комиссияның қорытындысы (Нормативтік құқықтық актілерді мемлекеттік тіркеу тізілімінде № 6697 болып тіркелген);</w:t>
      </w:r>
    </w:p>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15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мүгедектік туралы анықтаманың көшірмесі (Нормативтік құқықтық актілерді мемлекеттік тіркеу тізілімінде № 10589 болып тіркелген).</w:t>
      </w:r>
    </w:p>
    <w:p>
      <w:pPr>
        <w:spacing w:after="0"/>
        <w:ind w:left="0"/>
        <w:jc w:val="both"/>
      </w:pPr>
      <w:r>
        <w:rPr>
          <w:rFonts w:ascii="Times New Roman"/>
          <w:b w:val="false"/>
          <w:i w:val="false"/>
          <w:color w:val="000000"/>
          <w:sz w:val="28"/>
        </w:rPr>
        <w:t>
      2), 4), тармақшаларында көрсетілген құжаттар салыстырып тексеру үшін түпнұсқада және көшірме түрінде ұсынылады, содан кейін құжаттардың түпнұсқасы қызметті алушыға қайтарылады.</w:t>
      </w:r>
    </w:p>
    <w:bookmarkStart w:name="z63" w:id="61"/>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61"/>
    <w:bookmarkStart w:name="z64" w:id="62"/>
    <w:p>
      <w:pPr>
        <w:spacing w:after="0"/>
        <w:ind w:left="0"/>
        <w:jc w:val="both"/>
      </w:pPr>
      <w:r>
        <w:rPr>
          <w:rFonts w:ascii="Times New Roman"/>
          <w:b w:val="false"/>
          <w:i w:val="false"/>
          <w:color w:val="000000"/>
          <w:sz w:val="28"/>
        </w:rPr>
        <w:t>
      52. Әлеуметтік көмек:</w:t>
      </w:r>
    </w:p>
    <w:bookmarkEnd w:id="62"/>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Шымкент қаласының шегінен тыс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65" w:id="63"/>
    <w:p>
      <w:pPr>
        <w:spacing w:after="0"/>
        <w:ind w:left="0"/>
        <w:jc w:val="both"/>
      </w:pPr>
      <w:r>
        <w:rPr>
          <w:rFonts w:ascii="Times New Roman"/>
          <w:b w:val="false"/>
          <w:i w:val="false"/>
          <w:color w:val="000000"/>
          <w:sz w:val="28"/>
        </w:rPr>
        <w:t>
      53. Артық төленген сомалар ерікті немесе Қазақстан Республикасының заңнамасында белгіленген өзгеше тәртіппен қайтаруға жатады.</w:t>
      </w:r>
    </w:p>
    <w:bookmarkEnd w:id="63"/>
    <w:bookmarkStart w:name="z66" w:id="64"/>
    <w:p>
      <w:pPr>
        <w:spacing w:after="0"/>
        <w:ind w:left="0"/>
        <w:jc w:val="left"/>
      </w:pPr>
      <w:r>
        <w:rPr>
          <w:rFonts w:ascii="Times New Roman"/>
          <w:b/>
          <w:i w:val="false"/>
          <w:color w:val="000000"/>
        </w:rPr>
        <w:t xml:space="preserve"> 5-тарау. Қорытынды ереже</w:t>
      </w:r>
    </w:p>
    <w:bookmarkEnd w:id="64"/>
    <w:bookmarkStart w:name="z67" w:id="65"/>
    <w:p>
      <w:pPr>
        <w:spacing w:after="0"/>
        <w:ind w:left="0"/>
        <w:jc w:val="both"/>
      </w:pPr>
      <w:r>
        <w:rPr>
          <w:rFonts w:ascii="Times New Roman"/>
          <w:b w:val="false"/>
          <w:i w:val="false"/>
          <w:color w:val="000000"/>
          <w:sz w:val="28"/>
        </w:rPr>
        <w:t>
      54. Әлеуметтік көмек көрсету мониторингі мен есепке алуды Әкімші "Е-собес" автоматтандырылған ақпараттық жүйесінің дерекқорын пайдалана отырып жүргізеді.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көмек көрсету,</w:t>
            </w:r>
            <w:r>
              <w:br/>
            </w:r>
            <w:r>
              <w:rPr>
                <w:rFonts w:ascii="Times New Roman"/>
                <w:b w:val="false"/>
                <w:i w:val="false"/>
                <w:color w:val="000000"/>
                <w:sz w:val="20"/>
              </w:rPr>
              <w:t>оның 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______________________________________ ________________________</w:t>
      </w:r>
    </w:p>
    <w:p>
      <w:pPr>
        <w:spacing w:after="0"/>
        <w:ind w:left="0"/>
        <w:jc w:val="both"/>
      </w:pPr>
      <w:r>
        <w:rPr>
          <w:rFonts w:ascii="Times New Roman"/>
          <w:b w:val="false"/>
          <w:i w:val="false"/>
          <w:color w:val="000000"/>
          <w:sz w:val="28"/>
        </w:rPr>
        <w:t>(Өтініш берушінің аты, әкесінің аты (бар болғанда), тегі) (үйінің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Отбасымүшелерініңаты, әкесінің аты (бар болғанда),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Өтінішберушінің қолы __________________ Күні ______________</w:t>
      </w:r>
    </w:p>
    <w:p>
      <w:pPr>
        <w:spacing w:after="0"/>
        <w:ind w:left="0"/>
        <w:jc w:val="both"/>
      </w:pPr>
      <w:r>
        <w:rPr>
          <w:rFonts w:ascii="Times New Roman"/>
          <w:b w:val="false"/>
          <w:i w:val="false"/>
          <w:color w:val="000000"/>
          <w:sz w:val="28"/>
        </w:rPr>
        <w:t>
      Отбасының құрамы туралы мәліметтерді куәландыруға уәкілетті органның лауазымды</w:t>
      </w:r>
    </w:p>
    <w:p>
      <w:pPr>
        <w:spacing w:after="0"/>
        <w:ind w:left="0"/>
        <w:jc w:val="both"/>
      </w:pPr>
      <w:r>
        <w:rPr>
          <w:rFonts w:ascii="Times New Roman"/>
          <w:b w:val="false"/>
          <w:i w:val="false"/>
          <w:color w:val="000000"/>
          <w:sz w:val="28"/>
        </w:rPr>
        <w:t>адамының аты, әкесініңаты (барболғанда), тегі</w:t>
      </w:r>
    </w:p>
    <w:p>
      <w:pPr>
        <w:spacing w:after="0"/>
        <w:ind w:left="0"/>
        <w:jc w:val="both"/>
      </w:pPr>
      <w:r>
        <w:rPr>
          <w:rFonts w:ascii="Times New Roman"/>
          <w:b w:val="false"/>
          <w:i w:val="false"/>
          <w:color w:val="000000"/>
          <w:sz w:val="28"/>
        </w:rPr>
        <w:t>_________________________________________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көмек көрсету,</w:t>
            </w:r>
            <w:r>
              <w:br/>
            </w:r>
            <w:r>
              <w:rPr>
                <w:rFonts w:ascii="Times New Roman"/>
                <w:b w:val="false"/>
                <w:i w:val="false"/>
                <w:color w:val="000000"/>
                <w:sz w:val="20"/>
              </w:rPr>
              <w:t>оның мөлшерлерін белгілеу және</w:t>
            </w:r>
            <w:r>
              <w:br/>
            </w:r>
            <w:r>
              <w:rPr>
                <w:rFonts w:ascii="Times New Roman"/>
                <w:b w:val="false"/>
                <w:i w:val="false"/>
                <w:color w:val="000000"/>
                <w:sz w:val="20"/>
              </w:rPr>
              <w:t>мұқтажа 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xml:space="preserve">
      20__ ж. "___" _______ </w:t>
      </w:r>
    </w:p>
    <w:p>
      <w:pPr>
        <w:spacing w:after="0"/>
        <w:ind w:left="0"/>
        <w:jc w:val="both"/>
      </w:pPr>
      <w:r>
        <w:rPr>
          <w:rFonts w:ascii="Times New Roman"/>
          <w:b w:val="false"/>
          <w:i w:val="false"/>
          <w:color w:val="000000"/>
          <w:sz w:val="28"/>
        </w:rPr>
        <w:t xml:space="preserve">_____________________ </w:t>
      </w:r>
    </w:p>
    <w:p>
      <w:pPr>
        <w:spacing w:after="0"/>
        <w:ind w:left="0"/>
        <w:jc w:val="both"/>
      </w:pPr>
      <w:r>
        <w:rPr>
          <w:rFonts w:ascii="Times New Roman"/>
          <w:b w:val="false"/>
          <w:i w:val="false"/>
          <w:color w:val="000000"/>
          <w:sz w:val="28"/>
        </w:rPr>
        <w:t>(елді мекен)</w:t>
      </w:r>
    </w:p>
    <w:p>
      <w:pPr>
        <w:spacing w:after="0"/>
        <w:ind w:left="0"/>
        <w:jc w:val="both"/>
      </w:pPr>
      <w:r>
        <w:rPr>
          <w:rFonts w:ascii="Times New Roman"/>
          <w:b w:val="false"/>
          <w:i w:val="false"/>
          <w:color w:val="000000"/>
          <w:sz w:val="28"/>
        </w:rPr>
        <w:t>
      1. Өтініш берушінің аты, әкесінің аты (бар болғанда), тегі</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2.Тұратын мекенжайы 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3.Өтініш беруші әлеуметтік көмекке өтініш берген туындаған өмірлік қиын жағдай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4.Отбасы құрамы (отбасында нақты тұратындар есептеледі) ______ адам, оның ішінде:</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әкесініңаты (бар болғанда), 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Еңбекке жарамды барлығы _________________________________ адам. Жұмыспен қамту</w:t>
      </w:r>
      <w:r>
        <w:br/>
      </w:r>
      <w:r>
        <w:rPr>
          <w:rFonts w:ascii="Times New Roman"/>
          <w:b w:val="false"/>
          <w:i w:val="false"/>
          <w:color w:val="000000"/>
          <w:sz w:val="28"/>
        </w:rPr>
        <w:t>органдарында жұмыссыз ретінде тіркелгендері____ адам. Балалардың саны:</w:t>
      </w:r>
      <w:r>
        <w:br/>
      </w:r>
      <w:r>
        <w:rPr>
          <w:rFonts w:ascii="Times New Roman"/>
          <w:b w:val="false"/>
          <w:i w:val="false"/>
          <w:color w:val="000000"/>
          <w:sz w:val="28"/>
        </w:rPr>
        <w:t>_____________________________________________ жоғары және орта оқу орындарында</w:t>
      </w:r>
      <w:r>
        <w:br/>
      </w:r>
      <w:r>
        <w:rPr>
          <w:rFonts w:ascii="Times New Roman"/>
          <w:b w:val="false"/>
          <w:i w:val="false"/>
          <w:color w:val="000000"/>
          <w:sz w:val="28"/>
        </w:rPr>
        <w:t>ақылы негізде оқитындар ______адам, оқу құны жылына ______ теңге. Отбасында Ұлы Отан</w:t>
      </w:r>
      <w:r>
        <w:br/>
      </w:r>
      <w:r>
        <w:rPr>
          <w:rFonts w:ascii="Times New Roman"/>
          <w:b w:val="false"/>
          <w:i w:val="false"/>
          <w:color w:val="000000"/>
          <w:sz w:val="28"/>
        </w:rPr>
        <w:t>соғысына қатысушылардың, Ұлы Отан соғысы мүгедектерінің, Ұлы Отан соғысына</w:t>
      </w:r>
      <w:r>
        <w:br/>
      </w:r>
      <w:r>
        <w:rPr>
          <w:rFonts w:ascii="Times New Roman"/>
          <w:b w:val="false"/>
          <w:i w:val="false"/>
          <w:color w:val="000000"/>
          <w:sz w:val="28"/>
        </w:rPr>
        <w:t>қатысушыларына жәнеҰлы Отан соғысы мүгедектеріне теңестірілгендердің,</w:t>
      </w:r>
      <w:r>
        <w:br/>
      </w:r>
      <w:r>
        <w:rPr>
          <w:rFonts w:ascii="Times New Roman"/>
          <w:b w:val="false"/>
          <w:i w:val="false"/>
          <w:color w:val="000000"/>
          <w:sz w:val="28"/>
        </w:rPr>
        <w:t>зейнеткерлердің, 80 жастан асқан қарт адамдардың, әлеуметтік маңызы бар аурулары</w:t>
      </w:r>
      <w:r>
        <w:br/>
      </w:r>
      <w:r>
        <w:rPr>
          <w:rFonts w:ascii="Times New Roman"/>
          <w:b w:val="false"/>
          <w:i w:val="false"/>
          <w:color w:val="000000"/>
          <w:sz w:val="28"/>
        </w:rPr>
        <w:t>(қатерлі ісіктер, туберкулез, адамның иммунитет тапшылығы вирусы) бар адамдардың,</w:t>
      </w:r>
      <w:r>
        <w:br/>
      </w:r>
      <w:r>
        <w:rPr>
          <w:rFonts w:ascii="Times New Roman"/>
          <w:b w:val="false"/>
          <w:i w:val="false"/>
          <w:color w:val="000000"/>
          <w:sz w:val="28"/>
        </w:rPr>
        <w:t>мүгедектердің, мүгедек балалардың болуы (көрсету немесе өзге санаттық осу керек)</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5. Өмір сүру жағдайы (жатақхана, жалға алынған, жекешелендірілген тұрғын үй, қызметтік</w:t>
      </w:r>
      <w:r>
        <w:br/>
      </w:r>
      <w:r>
        <w:rPr>
          <w:rFonts w:ascii="Times New Roman"/>
          <w:b w:val="false"/>
          <w:i w:val="false"/>
          <w:color w:val="000000"/>
          <w:sz w:val="28"/>
        </w:rPr>
        <w:t>тұрғын үй, тұрғын үй кооперативі, жеке тұрғын үй немесе өзгеше – көрсету керек):</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(өтініш берушінің) аты, әкесінің аты (бар болғанда), тегі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жеручаскесі (жерүлесі)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6. Мыналардың: автокөлігінің болуы (маркасы, шығарылған жылы, құқық беретін құжат, оны</w:t>
      </w:r>
      <w:r>
        <w:br/>
      </w:r>
      <w:r>
        <w:rPr>
          <w:rFonts w:ascii="Times New Roman"/>
          <w:b w:val="false"/>
          <w:i w:val="false"/>
          <w:color w:val="000000"/>
          <w:sz w:val="28"/>
        </w:rPr>
        <w:t>пайдаланғаннан түскен мәлімделген табыс)</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w:t>
      </w:r>
      <w:r>
        <w:br/>
      </w:r>
      <w:r>
        <w:rPr>
          <w:rFonts w:ascii="Times New Roman"/>
          <w:b w:val="false"/>
          <w:i w:val="false"/>
          <w:color w:val="000000"/>
          <w:sz w:val="28"/>
        </w:rPr>
        <w:t>қазіргі уақытта өздері тұрып жатқаннан бөлек өзге де тұрғын үйдің болуы (оны</w:t>
      </w:r>
      <w:r>
        <w:br/>
      </w:r>
      <w:r>
        <w:rPr>
          <w:rFonts w:ascii="Times New Roman"/>
          <w:b w:val="false"/>
          <w:i w:val="false"/>
          <w:color w:val="000000"/>
          <w:sz w:val="28"/>
        </w:rPr>
        <w:t>пайдаланғаннан түскен мәлімделген табыс)</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9. Балалардың мектеп керек-жарағымен, киіммен, аяқкиіммен қамтамасыз етілуі</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10.Тұратын жерінің санитариялық-эпидемиологиялық жағдайы</w:t>
      </w:r>
      <w:r>
        <w:br/>
      </w:r>
      <w:r>
        <w:rPr>
          <w:rFonts w:ascii="Times New Roman"/>
          <w:b w:val="false"/>
          <w:i w:val="false"/>
          <w:color w:val="000000"/>
          <w:sz w:val="28"/>
        </w:rPr>
        <w:t>
      Комиссия төрағасы: ________________________ __________________________</w:t>
      </w:r>
      <w:r>
        <w:br/>
      </w:r>
      <w:r>
        <w:rPr>
          <w:rFonts w:ascii="Times New Roman"/>
          <w:b w:val="false"/>
          <w:i w:val="false"/>
          <w:color w:val="000000"/>
          <w:sz w:val="28"/>
        </w:rPr>
        <w:t>Комиссия мүшелері: ________________________ __________________________</w:t>
      </w:r>
      <w:r>
        <w:br/>
      </w:r>
      <w:r>
        <w:rPr>
          <w:rFonts w:ascii="Times New Roman"/>
          <w:b w:val="false"/>
          <w:i w:val="false"/>
          <w:color w:val="000000"/>
          <w:sz w:val="28"/>
        </w:rPr>
        <w:t>________________________ ________________________ ____________________</w:t>
      </w:r>
      <w:r>
        <w:br/>
      </w:r>
      <w:r>
        <w:rPr>
          <w:rFonts w:ascii="Times New Roman"/>
          <w:b w:val="false"/>
          <w:i w:val="false"/>
          <w:color w:val="000000"/>
          <w:sz w:val="28"/>
        </w:rPr>
        <w:t>________________________ ________________________ ____________________</w:t>
      </w:r>
      <w:r>
        <w:br/>
      </w:r>
      <w:r>
        <w:rPr>
          <w:rFonts w:ascii="Times New Roman"/>
          <w:b w:val="false"/>
          <w:i w:val="false"/>
          <w:color w:val="000000"/>
          <w:sz w:val="28"/>
        </w:rPr>
        <w:t>(қолдары) (аты, әкесінің аты (бар болғанда), тегі) Жасалған актімен таныстым:</w:t>
      </w:r>
      <w:r>
        <w:br/>
      </w:r>
      <w:r>
        <w:rPr>
          <w:rFonts w:ascii="Times New Roman"/>
          <w:b w:val="false"/>
          <w:i w:val="false"/>
          <w:color w:val="000000"/>
          <w:sz w:val="28"/>
        </w:rPr>
        <w:t>____________________________________ Өтініш берушінің (аты, әкесінің аты (бар</w:t>
      </w:r>
      <w:r>
        <w:br/>
      </w:r>
      <w:r>
        <w:rPr>
          <w:rFonts w:ascii="Times New Roman"/>
          <w:b w:val="false"/>
          <w:i w:val="false"/>
          <w:color w:val="000000"/>
          <w:sz w:val="28"/>
        </w:rPr>
        <w:t>болғанда), тегі) және қолы Тексеру жүргізілуден бастартамын</w:t>
      </w:r>
      <w:r>
        <w:br/>
      </w:r>
      <w:r>
        <w:rPr>
          <w:rFonts w:ascii="Times New Roman"/>
          <w:b w:val="false"/>
          <w:i w:val="false"/>
          <w:color w:val="000000"/>
          <w:sz w:val="28"/>
        </w:rPr>
        <w:t>______________________ өтініш берушінің (немесе отбасы мүшелерінің бірінің) (аты,</w:t>
      </w:r>
      <w:r>
        <w:br/>
      </w:r>
      <w:r>
        <w:rPr>
          <w:rFonts w:ascii="Times New Roman"/>
          <w:b w:val="false"/>
          <w:i w:val="false"/>
          <w:color w:val="000000"/>
          <w:sz w:val="28"/>
        </w:rPr>
        <w:t>әкесінің аты (бар болғанда), тегі) және қолы, күні</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(өтініш беруші тексеру жүргізуден бастартқан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көмек көрсету,</w:t>
            </w:r>
            <w:r>
              <w:br/>
            </w:r>
            <w:r>
              <w:rPr>
                <w:rFonts w:ascii="Times New Roman"/>
                <w:b w:val="false"/>
                <w:i w:val="false"/>
                <w:color w:val="000000"/>
                <w:sz w:val="20"/>
              </w:rPr>
              <w:t>оның 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20__ ж. ___ ______ Учаскелік комиссия Әлеуметтік көмек көрсету, оның мөлшерлерін</w:t>
      </w:r>
    </w:p>
    <w:p>
      <w:pPr>
        <w:spacing w:after="0"/>
        <w:ind w:left="0"/>
        <w:jc w:val="both"/>
      </w:pPr>
      <w:r>
        <w:rPr>
          <w:rFonts w:ascii="Times New Roman"/>
          <w:b w:val="false"/>
          <w:i w:val="false"/>
          <w:color w:val="000000"/>
          <w:sz w:val="28"/>
        </w:rPr>
        <w:t>белгілеу және мұқтаж азаматтардың жекелеген санаттарының тізбесін айқындау</w:t>
      </w:r>
    </w:p>
    <w:p>
      <w:pPr>
        <w:spacing w:after="0"/>
        <w:ind w:left="0"/>
        <w:jc w:val="both"/>
      </w:pPr>
      <w:r>
        <w:rPr>
          <w:rFonts w:ascii="Times New Roman"/>
          <w:b w:val="false"/>
          <w:i w:val="false"/>
          <w:color w:val="000000"/>
          <w:sz w:val="28"/>
        </w:rPr>
        <w:t>қағидаларына сәйкес өмірлік қиын жағдайдың туындауына байланысты әлеуметтік көмек</w:t>
      </w:r>
    </w:p>
    <w:p>
      <w:pPr>
        <w:spacing w:after="0"/>
        <w:ind w:left="0"/>
        <w:jc w:val="both"/>
      </w:pPr>
      <w:r>
        <w:rPr>
          <w:rFonts w:ascii="Times New Roman"/>
          <w:b w:val="false"/>
          <w:i w:val="false"/>
          <w:color w:val="000000"/>
          <w:sz w:val="28"/>
        </w:rPr>
        <w:t>алуға өтініш берген адамның (отбасының)</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(өтініш берушінің (аты, әкесінің аты (бар болғанда), тегі) өтінішін және оған қоса берілген</w:t>
      </w:r>
    </w:p>
    <w:p>
      <w:pPr>
        <w:spacing w:after="0"/>
        <w:ind w:left="0"/>
        <w:jc w:val="both"/>
      </w:pPr>
      <w:r>
        <w:rPr>
          <w:rFonts w:ascii="Times New Roman"/>
          <w:b w:val="false"/>
          <w:i w:val="false"/>
          <w:color w:val="000000"/>
          <w:sz w:val="28"/>
        </w:rPr>
        <w:t>құжаттарды қарап, ұсынылған құжаттар және өтініш берушінің (отбасының) материалдық</w:t>
      </w:r>
    </w:p>
    <w:p>
      <w:pPr>
        <w:spacing w:after="0"/>
        <w:ind w:left="0"/>
        <w:jc w:val="both"/>
      </w:pPr>
      <w:r>
        <w:rPr>
          <w:rFonts w:ascii="Times New Roman"/>
          <w:b w:val="false"/>
          <w:i w:val="false"/>
          <w:color w:val="000000"/>
          <w:sz w:val="28"/>
        </w:rPr>
        <w:t>жағдайын тексеру нәтижелерінің негізінде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(қажеттілігі, қажеттіліктің жоқтығы) адамға (отбасыға) өмірлік қиын жағдайдың туындауына</w:t>
      </w:r>
    </w:p>
    <w:p>
      <w:pPr>
        <w:spacing w:after="0"/>
        <w:ind w:left="0"/>
        <w:jc w:val="both"/>
      </w:pPr>
      <w:r>
        <w:rPr>
          <w:rFonts w:ascii="Times New Roman"/>
          <w:b w:val="false"/>
          <w:i w:val="false"/>
          <w:color w:val="000000"/>
          <w:sz w:val="28"/>
        </w:rPr>
        <w:t>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төрағасы:__________________ _______________________</w:t>
      </w:r>
    </w:p>
    <w:p>
      <w:pPr>
        <w:spacing w:after="0"/>
        <w:ind w:left="0"/>
        <w:jc w:val="both"/>
      </w:pPr>
      <w:r>
        <w:rPr>
          <w:rFonts w:ascii="Times New Roman"/>
          <w:b w:val="false"/>
          <w:i w:val="false"/>
          <w:color w:val="000000"/>
          <w:sz w:val="28"/>
        </w:rPr>
        <w:t>Комиссия мүшелері: __________________ _______________________ __________________</w:t>
      </w:r>
    </w:p>
    <w:p>
      <w:pPr>
        <w:spacing w:after="0"/>
        <w:ind w:left="0"/>
        <w:jc w:val="both"/>
      </w:pPr>
      <w:r>
        <w:rPr>
          <w:rFonts w:ascii="Times New Roman"/>
          <w:b w:val="false"/>
          <w:i w:val="false"/>
          <w:color w:val="000000"/>
          <w:sz w:val="28"/>
        </w:rPr>
        <w:t>____________________________________ ______________________________</w:t>
      </w:r>
    </w:p>
    <w:p>
      <w:pPr>
        <w:spacing w:after="0"/>
        <w:ind w:left="0"/>
        <w:jc w:val="both"/>
      </w:pPr>
      <w:r>
        <w:rPr>
          <w:rFonts w:ascii="Times New Roman"/>
          <w:b w:val="false"/>
          <w:i w:val="false"/>
          <w:color w:val="000000"/>
          <w:sz w:val="28"/>
        </w:rPr>
        <w:t>_________________________________ _________________________________</w:t>
      </w:r>
    </w:p>
    <w:p>
      <w:pPr>
        <w:spacing w:after="0"/>
        <w:ind w:left="0"/>
        <w:jc w:val="both"/>
      </w:pPr>
      <w:r>
        <w:rPr>
          <w:rFonts w:ascii="Times New Roman"/>
          <w:b w:val="false"/>
          <w:i w:val="false"/>
          <w:color w:val="000000"/>
          <w:sz w:val="28"/>
        </w:rPr>
        <w:t>_________________________________(қолдары) (аты, әкесінің аты (бар болғанда), тегі)</w:t>
      </w:r>
    </w:p>
    <w:p>
      <w:pPr>
        <w:spacing w:after="0"/>
        <w:ind w:left="0"/>
        <w:jc w:val="both"/>
      </w:pPr>
      <w:r>
        <w:rPr>
          <w:rFonts w:ascii="Times New Roman"/>
          <w:b w:val="false"/>
          <w:i w:val="false"/>
          <w:color w:val="000000"/>
          <w:sz w:val="28"/>
        </w:rPr>
        <w:t>
      Қорытынды қоса берілген құжаттармен ___ данада 20__ ж. "___" ___________</w:t>
      </w:r>
    </w:p>
    <w:p>
      <w:pPr>
        <w:spacing w:after="0"/>
        <w:ind w:left="0"/>
        <w:jc w:val="both"/>
      </w:pPr>
      <w:r>
        <w:rPr>
          <w:rFonts w:ascii="Times New Roman"/>
          <w:b w:val="false"/>
          <w:i w:val="false"/>
          <w:color w:val="000000"/>
          <w:sz w:val="28"/>
        </w:rPr>
        <w:t>қабылданды. Құжаттарды қабылдаған уәкілетті орган қызметкерінің аты, әкесінің аты (бар</w:t>
      </w:r>
    </w:p>
    <w:p>
      <w:pPr>
        <w:spacing w:after="0"/>
        <w:ind w:left="0"/>
        <w:jc w:val="both"/>
      </w:pPr>
      <w:r>
        <w:rPr>
          <w:rFonts w:ascii="Times New Roman"/>
          <w:b w:val="false"/>
          <w:i w:val="false"/>
          <w:color w:val="000000"/>
          <w:sz w:val="28"/>
        </w:rPr>
        <w:t>болғанда), тегі,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