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81a5" w14:textId="04b8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Талғар аудандық мәслихатының 2020 жылғы 23 сәуірдегі № 58-247 шешімі. Алматы облысы Әділет департаментінде 2020 жылы 29 сәуірде № 5513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Талғар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Талғар аудандық мәслихатының келесі шешімдерінің күші жойылды деп танылсын: </w:t>
      </w:r>
    </w:p>
    <w:bookmarkEnd w:id="2"/>
    <w:bookmarkStart w:name="z10" w:id="3"/>
    <w:p>
      <w:pPr>
        <w:spacing w:after="0"/>
        <w:ind w:left="0"/>
        <w:jc w:val="both"/>
      </w:pPr>
      <w:r>
        <w:rPr>
          <w:rFonts w:ascii="Times New Roman"/>
          <w:b w:val="false"/>
          <w:i w:val="false"/>
          <w:color w:val="000000"/>
          <w:sz w:val="28"/>
        </w:rPr>
        <w:t xml:space="preserve">
      1) "Талғар ауданының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 2015 жылғы 31 наурыздағы № 41-249 (Нормативтік құқықтық актілерді мемлекеттік тіркеу тізілімінде </w:t>
      </w:r>
      <w:r>
        <w:rPr>
          <w:rFonts w:ascii="Times New Roman"/>
          <w:b w:val="false"/>
          <w:i w:val="false"/>
          <w:color w:val="000000"/>
          <w:sz w:val="28"/>
        </w:rPr>
        <w:t>№ 3149</w:t>
      </w:r>
      <w:r>
        <w:rPr>
          <w:rFonts w:ascii="Times New Roman"/>
          <w:b w:val="false"/>
          <w:i w:val="false"/>
          <w:color w:val="000000"/>
          <w:sz w:val="28"/>
        </w:rPr>
        <w:t xml:space="preserve"> тіркелген, 2015 жылдың 10 маусымында "Әділет" ақпараттық-құқықтық жүйесінде жарияланған);</w:t>
      </w:r>
    </w:p>
    <w:bookmarkEnd w:id="3"/>
    <w:bookmarkStart w:name="z11" w:id="4"/>
    <w:p>
      <w:pPr>
        <w:spacing w:after="0"/>
        <w:ind w:left="0"/>
        <w:jc w:val="both"/>
      </w:pPr>
      <w:r>
        <w:rPr>
          <w:rFonts w:ascii="Times New Roman"/>
          <w:b w:val="false"/>
          <w:i w:val="false"/>
          <w:color w:val="000000"/>
          <w:sz w:val="28"/>
        </w:rPr>
        <w:t xml:space="preserve">
      2) "Ауылдық жерде жұмыс істейтін білім берудің педагог қызметкерлеріне коммуналдық қызмет көрсетулерге шығыстарды жабуға және тұрғын үй-жайларды жылыту үшін отын сатып алуға біржолғы ақшалай өтемақы белгілеу туралы" 2015 жылғы 31 наурыздағы № 41-250 (Нормативтік құқықтық актілерді мемлекеттік тіркеу тізілімінде </w:t>
      </w:r>
      <w:r>
        <w:rPr>
          <w:rFonts w:ascii="Times New Roman"/>
          <w:b w:val="false"/>
          <w:i w:val="false"/>
          <w:color w:val="000000"/>
          <w:sz w:val="28"/>
        </w:rPr>
        <w:t>№ 3150</w:t>
      </w:r>
      <w:r>
        <w:rPr>
          <w:rFonts w:ascii="Times New Roman"/>
          <w:b w:val="false"/>
          <w:i w:val="false"/>
          <w:color w:val="000000"/>
          <w:sz w:val="28"/>
        </w:rPr>
        <w:t xml:space="preserve"> тіркелген, 2015 жылдың 10 маусымында "Әділет" ақпараттық-құқықтық жүйесінде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Талғар аудандық мәслихатының "Халықты әлеуметтік қорғау, әлеуметтік инфақұрылымды дамыту, еңбек, білім, денсаулық, мәдениет, тіл және спорт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w:t>
            </w:r>
            <w:r>
              <w:rPr>
                <w:rFonts w:ascii="Times New Roman"/>
                <w:b w:val="false"/>
                <w:i w:val="false"/>
                <w:color w:val="000000"/>
                <w:sz w:val="20"/>
              </w:rPr>
              <w:t xml:space="preserve"> 2020 жылғы 23 сәуірдегі</w:t>
            </w:r>
            <w:r>
              <w:rPr>
                <w:rFonts w:ascii="Times New Roman"/>
                <w:b w:val="false"/>
                <w:i w:val="false"/>
                <w:color w:val="000000"/>
                <w:sz w:val="20"/>
              </w:rPr>
              <w:t xml:space="preserve"> № 58-247 шешіміне қосымша</w:t>
            </w:r>
          </w:p>
        </w:tc>
      </w:tr>
    </w:tbl>
    <w:bookmarkStart w:name="z21" w:id="7"/>
    <w:p>
      <w:pPr>
        <w:spacing w:after="0"/>
        <w:ind w:left="0"/>
        <w:jc w:val="left"/>
      </w:pPr>
      <w:r>
        <w:rPr>
          <w:rFonts w:ascii="Times New Roman"/>
          <w:b/>
          <w:i w:val="false"/>
          <w:color w:val="000000"/>
        </w:rPr>
        <w:t xml:space="preserve"> Талғар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bookmarkEnd w:id="7"/>
    <w:bookmarkStart w:name="z22" w:id="8"/>
    <w:p>
      <w:pPr>
        <w:spacing w:after="0"/>
        <w:ind w:left="0"/>
        <w:jc w:val="left"/>
      </w:pPr>
      <w:r>
        <w:rPr>
          <w:rFonts w:ascii="Times New Roman"/>
          <w:b/>
          <w:i w:val="false"/>
          <w:color w:val="000000"/>
        </w:rPr>
        <w:t xml:space="preserve"> 1-тарау. Жалпы ережелер</w:t>
      </w:r>
    </w:p>
    <w:bookmarkEnd w:id="8"/>
    <w:bookmarkStart w:name="z23" w:id="9"/>
    <w:p>
      <w:pPr>
        <w:spacing w:after="0"/>
        <w:ind w:left="0"/>
        <w:jc w:val="both"/>
      </w:pPr>
      <w:r>
        <w:rPr>
          <w:rFonts w:ascii="Times New Roman"/>
          <w:b w:val="false"/>
          <w:i w:val="false"/>
          <w:color w:val="000000"/>
          <w:sz w:val="28"/>
        </w:rPr>
        <w:t>
      1. Талғар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9"/>
    <w:bookmarkStart w:name="z24" w:id="10"/>
    <w:p>
      <w:pPr>
        <w:spacing w:after="0"/>
        <w:ind w:left="0"/>
        <w:jc w:val="both"/>
      </w:pPr>
      <w:r>
        <w:rPr>
          <w:rFonts w:ascii="Times New Roman"/>
          <w:b w:val="false"/>
          <w:i w:val="false"/>
          <w:color w:val="000000"/>
          <w:sz w:val="28"/>
        </w:rPr>
        <w:t>
      2. Әлеуметтік қолдауды тағайындау уәкілетті орган – "Талғар ауданының жұмыспен қамту және әлеуметтік бағдарламалар бөлімі" мемлекеттік мекемесімен жүзеге асырылады.</w:t>
      </w:r>
    </w:p>
    <w:bookmarkEnd w:id="10"/>
    <w:bookmarkStart w:name="z25" w:id="11"/>
    <w:p>
      <w:pPr>
        <w:spacing w:after="0"/>
        <w:ind w:left="0"/>
        <w:jc w:val="left"/>
      </w:pPr>
      <w:r>
        <w:rPr>
          <w:rFonts w:ascii="Times New Roman"/>
          <w:b/>
          <w:i w:val="false"/>
          <w:color w:val="000000"/>
        </w:rPr>
        <w:t xml:space="preserve"> 2-тарау. Әлеуметтік қолдау көрсету тәртібі</w:t>
      </w:r>
    </w:p>
    <w:bookmarkEnd w:id="11"/>
    <w:bookmarkStart w:name="z26" w:id="12"/>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үйымдарының ұсынымы бойынша тізімдерін ауылдық округтер және Талғар қаласы әкімдіктерімен бекітілген тізім негізінде, өтінішті талап етпестен әлеуметтік қолдау көрсетіледі.</w:t>
      </w:r>
    </w:p>
    <w:bookmarkEnd w:id="12"/>
    <w:bookmarkStart w:name="z27" w:id="13"/>
    <w:p>
      <w:pPr>
        <w:spacing w:after="0"/>
        <w:ind w:left="0"/>
        <w:jc w:val="both"/>
      </w:pPr>
      <w:r>
        <w:rPr>
          <w:rFonts w:ascii="Times New Roman"/>
          <w:b w:val="false"/>
          <w:i w:val="false"/>
          <w:color w:val="000000"/>
          <w:sz w:val="28"/>
        </w:rPr>
        <w:t>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органымен ұсынған тізімдемеге сәйкес екінші деңгейдегі банктер арқылы жүргізіледі.</w:t>
      </w:r>
    </w:p>
    <w:bookmarkEnd w:id="13"/>
    <w:bookmarkStart w:name="z28" w:id="14"/>
    <w:p>
      <w:pPr>
        <w:spacing w:after="0"/>
        <w:ind w:left="0"/>
        <w:jc w:val="left"/>
      </w:pPr>
      <w:r>
        <w:rPr>
          <w:rFonts w:ascii="Times New Roman"/>
          <w:b/>
          <w:i w:val="false"/>
          <w:color w:val="000000"/>
        </w:rPr>
        <w:t xml:space="preserve"> 3-тарау. Әлеуметтік қолдау көрсету мөлшері</w:t>
      </w:r>
    </w:p>
    <w:bookmarkEnd w:id="14"/>
    <w:bookmarkStart w:name="z29" w:id="15"/>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5"/>
    <w:bookmarkStart w:name="z30" w:id="16"/>
    <w:p>
      <w:pPr>
        <w:spacing w:after="0"/>
        <w:ind w:left="0"/>
        <w:jc w:val="left"/>
      </w:pPr>
      <w:r>
        <w:rPr>
          <w:rFonts w:ascii="Times New Roman"/>
          <w:b/>
          <w:i w:val="false"/>
          <w:color w:val="000000"/>
        </w:rPr>
        <w:t xml:space="preserve"> 4-тарау. Көрсетілетін әлеуметтік қолдауды тоқтату және қайтару үшін негіздемелер</w:t>
      </w:r>
    </w:p>
    <w:bookmarkEnd w:id="16"/>
    <w:bookmarkStart w:name="z31" w:id="17"/>
    <w:p>
      <w:pPr>
        <w:spacing w:after="0"/>
        <w:ind w:left="0"/>
        <w:jc w:val="both"/>
      </w:pPr>
      <w:r>
        <w:rPr>
          <w:rFonts w:ascii="Times New Roman"/>
          <w:b w:val="false"/>
          <w:i w:val="false"/>
          <w:color w:val="000000"/>
          <w:sz w:val="28"/>
        </w:rPr>
        <w:t>
      6. Әлеуметтіқ қолдау төменгі жағдайларда тоқтатылады:</w:t>
      </w:r>
    </w:p>
    <w:bookmarkEnd w:id="17"/>
    <w:bookmarkStart w:name="z32" w:id="18"/>
    <w:p>
      <w:pPr>
        <w:spacing w:after="0"/>
        <w:ind w:left="0"/>
        <w:jc w:val="both"/>
      </w:pPr>
      <w:r>
        <w:rPr>
          <w:rFonts w:ascii="Times New Roman"/>
          <w:b w:val="false"/>
          <w:i w:val="false"/>
          <w:color w:val="000000"/>
          <w:sz w:val="28"/>
        </w:rPr>
        <w:t>
      1) алушы қайтыс болғанда;</w:t>
      </w:r>
    </w:p>
    <w:bookmarkEnd w:id="18"/>
    <w:bookmarkStart w:name="z33" w:id="19"/>
    <w:p>
      <w:pPr>
        <w:spacing w:after="0"/>
        <w:ind w:left="0"/>
        <w:jc w:val="both"/>
      </w:pPr>
      <w:r>
        <w:rPr>
          <w:rFonts w:ascii="Times New Roman"/>
          <w:b w:val="false"/>
          <w:i w:val="false"/>
          <w:color w:val="000000"/>
          <w:sz w:val="28"/>
        </w:rPr>
        <w:t>
      2) алушы Талғар ауданының шегінен тыс тұрақты тұруға кеткенде.</w:t>
      </w:r>
    </w:p>
    <w:bookmarkEnd w:id="19"/>
    <w:bookmarkStart w:name="z34" w:id="20"/>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End w:id="20"/>
    <w:bookmarkStart w:name="z35" w:id="21"/>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