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4166" w14:textId="35e4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2019 жылғы 27 желтоқсандағы № 72-287 "Сарқан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12 қарашадағы № 89-346 шешімі. Алматы облысы Әділет департаментінде 2020 жылы 16 қарашада № 5758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Сарқан аудандық мәслихатының "Сарқан ауданының 2020-2022 жылдарға арналған бюджеті туралы" 2019 жылғы 27 желтоқсандағы № 72-287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10 973 298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688 847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58 571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24 853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10 201 027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16 000 мың теңге, оның ішінде: 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коюлар 16 000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10 185 027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4 672 624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1 100 154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4 412 249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12 326 506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41 721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65 315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23 594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1 394 929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1 394 929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заңдылық және құқық қорғау мәселелері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12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89-346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72-287 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10 973 298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55 166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10 201 027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10 185 027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16 100 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-1 394 929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