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45e3" w14:textId="2df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Қарабұлақ ауылдық округі әкімінің 2020 жылғы 25 тамыздың № 10 шешімі. Алматы облысы Әділет департаментінде 2020 жылы 1 қыркүйекте № 5635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Қарабұлақ ауылдық округі халқының пікірін ескере отырып және 2019 жылғы 8 қазандағы Алматы облысының ономастикалық комиссиясының қорытындысы негізінде, Ескелді ауданы Қарабұлақ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ауылындағы "Я. Свердлов" көшесі "Береке" көшесіне, "Ворошилов" көшесі "Теректі" көшесіне, "Клара Цеткин" көшесі "Аққайың" көшесіне, "Лихачев" көшесі "Ханшатыр" көшесіне, "Белинский" көшесі "Өркен" көшесіне, "Плеханов" көшесі "Жаңалық"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Ешкіөлмес ауылындағы "М. Кутузов" көшесі "Сарноқай" көшесіне, "Ушаков" көшесі "Үшкөл" көшесіне, "Нахимов" көшесі "Алатау" көшесіне, "Суворов" көшесі "Көктал" көшесіне, "Чкалов" көшесі "Жібек жолы"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Қарабұлақ ауылдық округі әкімінің орынбасары С. Оналбаевқа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