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cf63" w14:textId="663c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29 желтоқсандағы № 72-313 шешімі. Алматы облысы Әділет департаментінде 2021 жылы 8 қаңтарда № 5847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7 979 749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7 460 860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8 159 047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134 316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171 388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313 614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171 388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38 489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180 715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Ақсу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15-57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ауылдық округтердің бюджеттеріне берілетін бюджеттік субвенциялардың көлемдері 354 157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19 871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20 547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18 667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19 369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18 158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19 445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Жансуруров ауылдық округіне 27 991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25 015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18 943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21 394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19 523 мың теңге;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19 116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26 125 мың теңге;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24 200 мың теңге;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17 548 мың теңге;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19 071 мың теңге;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19 174 мың теңге.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2021 жылға арналған резерві 10 051 мың теңге сомасында бекітілсін.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 хатшысының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"29" желтоқсандағы № 72-313 шешіміне 1-қосымша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Ақсу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15-57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"29" желтоқсандағы № 72-313 шешіміне 2-қосымша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"29" желтоқсандағы № 72-313 шешіміне 3-қосымша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