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a3ff" w14:textId="ca6a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басым ауыл шаруашылығы дақылдарының тізбесін, басым дақылдар өндіруді субсидиялау жолымен өсімдік шаруашылығының шығымдылығын және өнім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арзандатуға арналған субсидиялар көлемі мен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2020 жылғы 25 ақпандағы № 66 қаулысы. Алматы облысы Әділет департаментінде 2020 жылы 28 ақпанда № 5429 болып тіркелді. Күші жойылды - Алматы облысы әкімдігінің 2020 жылғы 10 маусымдағы № 321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10.06.2020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субсидиялау қағидаларын бекіту туралы"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міндетін атқарушының бұйрығына (Нормативтік құқықтық актілерді мемлекеттік тіркеу тізілімінде № 11094 тіркелген) сәйкес Алматы облысы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облысы бойынша 2020 жылға арналған басым ауыл шаруашылығы дақылдарының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2020 жылға арналған басым дақылдар өндіруді субсидиялау жолымен өсімдік шаруашылығының шығымдылығын және өнім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арзандатуға арналған субсидиялар көлемі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2020 жылға арналған басым дақылдар өндіруді субсидиялау жолымен өсімдік шаруашылығының шығымдылығын және өнім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арзандатуға 1 тоннаға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Алматы облысының Әділет департаментінде мемлекеттік тіркелуін;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 Алматы облысы әкімдігінің интернет-ресурсында орналастыруды;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 және 2) тармақшаларында қарастырылған іс-шаралардың орындалуы туралы мәліметтерді ұсынуды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С. Бескемпіровке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2020 жылға арналған басым ауыл шаруашылығы дақылдардың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8"/>
        <w:gridCol w:w="7392"/>
      </w:tblGrid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</w:tr>
      <w:tr>
        <w:trPr>
          <w:trHeight w:val="30" w:hRule="atLeast"/>
        </w:trPr>
        <w:tc>
          <w:tcPr>
            <w:tcW w:w="4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7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басым дақылдар өндіруді субсидиялау жолымен өсімдік шаруашылығының шығымдылығын және өнім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арзандатуға арналған субсидиялар көлемі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947"/>
        <w:gridCol w:w="10041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субсидияның көлемі, теңге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3 316 115 000,0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3 316 115 000,0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басым дақылдар өндіруді субсидиялау жолымен өсімдік шаруашылығының шығымдылығын және өнім сапасын арттыруға, жанар-жағармай материалдары мен көктемгі егіс және егін жинау жұмыстарын жүргізу үшін қажетті басқа да тауарлық-материалдық құндылықтардың құнын арзандатуға 1 тоннаға арналған субсидиялар нормалары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2782"/>
        <w:gridCol w:w="7731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5"/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дақылдардың атауы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бюджеттік субсидияның нормасы, теңге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Күріш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7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