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14b6" w14:textId="b14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Шетырғыз ауылдық округі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18 қарашадағы № 15 шешімі. Ақтөбе облысының Әділет департаментінде 2020 жылғы 19 қарашада № 7676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5 қарашадағы № 16-8/148, № 16-8/149, № 16-8/150 ұсыныстары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 жою бойынша кешенді ветеринариялық-санитариялық іс-шараларының жүргізілуіне байланысты Шетырғыз ауылдық округінің келесі аумақтарында белгіленген шектеу іс-шаралары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"Қуаныш" және "Елеукен" шаруа қожалықтарының,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Тұмалыкөл ауылының Тәуелсіздік көшесінде орналасқан № 14, № 16 үйлер және Достық көшесінде орналасқан № 5 үй аумағындағы.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Шетырғыз ауылдық округі әкімінің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ауылдық округі әкімінің 2020 жылғы 18 қарашадағы № 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Шетырғыз ауылдық округі әкімінің кейбір шешімдерінің тізбесі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7208 болып тіркелген, 2020 жылғы 26 маусымда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7225 болып тіркелген, 2020 жылғы 2 шілдеде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2020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7399 болып тіркелген, 2020 жылғы 8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