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c0d2" w14:textId="80fc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26 маусымдағы № 8 шешімі. Ақтөбе облысының Әділет департаментінде 2020 жылғы 1 шілдеде № 7225 болып тіркелді. Күші жойылды - Ақтөбе облысы Шалқар ауданы Шетырғыз ауылдық округі әкімінің 2020 жылғы 18 қарашадағы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18.11.2020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міндетін атқарушының 2020 жылғы 23 маусым дағы № 16-8/79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 арасында бруцеллез ауруы анықталуына байланысты, Шетырғыз ауылдық округі Тұмалыкөл ауылының Тәуелсіздік көшесінде орналасқан № 14, № 16 үйлер және Достық көшесінде орналасқан № 5 үй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