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8087" w14:textId="5068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417 "2020-2022 жылдарға арналған Есет Көтібарұлы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 қарашадағы № 557 шешімі. Ақтөбе облысының Әділет департаментінде 2020 жылғы 6 қарашада № 7596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417 "2020-2022 жылдарға арналған Есет Көтібарұлы ауылдық округ бюджетін бекіту туралы" (нормативтік құқықтық актілерді мемлекеттік тіркеу Тізілімінде № 6693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"40114,1" сандары "43545,1"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"1062,0" сандары "1084,8"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"301,1" сандары "278,3"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"38751,0" сандары "42182,0"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"40114,1" сандары "43545,1"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жылдың 1 сәуірінен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- 32668 теңге болып белгіленгені ескерілсін және басшылыққа алынсын.";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Есет Көтібарұлы ауылдық округінің 2020 жылға арналған бюджетіне аудандық бюджеттен мынадай көлемдерде ағымдағы нысаналы трансферттер бөлінгені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- 15559,0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көркейтуге – 1772,0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сомасын бөлу Есет Көтібарұлы ауылдық округі әкімінің шешімі негізінде айқындалады.".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 қарашадағы № 557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417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Есет Көтібарұлы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