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8b69" w14:textId="18a8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Есет Көтібарұлы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6 қаңтардағы № 417 шешімі. Ақтөбе облысының Әділет департаментінде 2020 жылғы 14 қаңтарда № 6693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Есет Көтібарұлы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43773,1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42410,0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43773,1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Шалқар аудандық мәслихатының 02.04.2020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26.06.2020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02.11.2020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26.11.2020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08.12.2020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Есет Көтібарұлы ауылдық округі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Қазақ тіліндегі 3 тармақ жаңа редакцияда, орыс тілдегі мәтіні өзгермейді - Ақтөбе облысы Шалқар аудандық мәслихатының 02.11.2020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Есет Көтібарұлы ауылдық округінің 2020 жылға арналған бюджетіне аудандық бюджеттен берілетін субвенция көлемі 20144,0 мың теңге сомасында көзделсін.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Есет Көтібарұлы ауылдық округінің 2020 жылға арналған бюджетіне республикалық бюджеттен мынадай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ұйымдарындағы педагогтерінің еңбегіне ақы төлеуді ұлғайтуға - 1500,0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Есет Көтібарұлы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Ақтөбе облысы Шалқар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Есет Көтібарұлы ауылдық округінің 2020 жылға арналған бюджетіне облыстық бюджеттен мынадай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атаулы әлеуметтік көмек алушыларға тамақтану ақысын төмендетуге – 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педагогикалық қызметкерлердің жыл сайынғы ақылы еңбек демалысын күнтізбелік 42 күн ұзақтығын 56 күнге дейін ұлғайтуға - 114,0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Есет Көтібарұлы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 енгізілді - Ақтөбе облысы Шалқар аудандық мәслихатының 26.11.2020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Есет Көтібарұлы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- 15559,0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2612,0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сомасын бөлу Есет Көтібарұлы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Ақтөбе облысы Шалқар аудандық мәслихатының 02.11.2020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 енгізілді - Ақтөбе облысы Шалқар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Есет Көтібарұлы ауылдық округінің 2020 жылға арналған бюджетін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"Шалқар аудандық мәслихатының аппараты" мемлекеттік мекемесі заңнамада бекітілген тәртіппен: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 ресурсында орналастыруды қамтамасыз етсін.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Есет Көтібарұлы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Есет Көтібарұлы ауылдық округінің 2020 жылға арналған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