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4542" w14:textId="41c4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Ақтөбе облысы Хромтау ауданы Тасөткел ауылдық округі әкімінің 2020 жылғы 20 қаңтардағы № 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Тасөткел ауылдық округі әкімінің 2020 жылғы 7 шілдедегі № 8 шешімі. Ақтөбе облысының Әділет департаментінде 2020 жылғы 8 шілдеде № 7295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министрлігінің Ветеринариялық бақылау және қадағалау комитетінің Хромтау аудандық аумақтық инспекциясының бас мемлекеттік ветеринариялық-санитариялық инспекторының 2020 жылғы 26 мамырдағы № 15-4/525 ұсынысы негізінде, Тасөткел ауылдық округінің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ауданының Тасөткел ауылдық округі Ақтасты ауылында орналасқан "Ақтасты" шаруа қожалығы аумағында мүйізді ірі қара малдары арасынан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Хромтау ауданы Тасөткел ауылдық округі әкімінің 2020 жылғы 20 қаңтардағы № 1 "Шектеу іс-шараларын белгілеу туралы" (нормативтік құқықтық актілерді мемлекеттік тіркеу Тізілімінде № 6774 тіркелген, 2020 жылғы 29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Хромтау ауданы Тасөткел ауылдық округі әкімінің аппараты"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Хромтау ауданы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Тасөткел ауылдық округі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Түйтенова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