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05a" w14:textId="fbd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Тасөткел ауылдық округі әкімінің 2020 жылғы 29 мамырдағы № 7 шешімі. Ақтөбе облысының Әділет департаментінде 2020 жылғы 1 маусымда № 7144 болып тіркелді. Күші жойылды - Ақтөбе облысы Хромтау ауданы Тасөткел ауылдық округі әкімінің 2022 жылғы 16 қыркүйектегі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Тасөткел ауылдық округі әкімінің 16.09.2022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инспекциясының бас мемлекеттік ветеринариялық-санитариялық инспекторының 2020 жылғы 16 сәуірдегі № 15-4/423 ұсынысы негізінде, Тасөткел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Хромтау ауданының Тасөткел ауылдық округінің Тасөткел және Ақбұлақ ауылдары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Тасөткел ауылдық округі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Хромтау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