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9540" w14:textId="da3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Хромтау ауданы Қызылсу ауылдық округі әкімінің 2020 жылғы 21 мамырдағы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Қызылсу ауылдық округі әкімінің 2020 жылғы 11 қарашадағы № 12 шешімі. Ақтөбе облысының Әділет департаментінде 2020 жылғы 12 қарашада № 7631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 басшысының 2020 жылғы 13 шілдедегі № 15-4/578 ұсынысы негізінде, Қызылсу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Қызылсу ауылдық округінде орналасқан "Chromtau Beef" жауапкершілігі шектеулі серіктестігі аумағында мүйізді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Хромтау ауданы Қызылсу ауылдық округі әкімінің 2020 жылғы 21 мамырдағы № 5 "Шектеу іс-шараларын белгілеу туралы" (нормативтік құқықтық актілерді мемлекеттік тіркеу Тізілімінде № 7133 тіркелген, 2020 жылғы 26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Хромтау ауданы Қызылсу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