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b51a" w14:textId="1b5b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2017 жылғы 17 ақпандағы № 85 "Хромтау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16 маусымдағы № 466 шешімі. Ақтөбе облысының Әділет департаментінде 2020 жылғы 23 маусымда № 7215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2017 жылғы 17 ақпандағы № 85 "Хромтау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5273 тіркелген, 2017 жылғы 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