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7fcf" w14:textId="74b7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маслихатының 2016 жылғы 11 сәуірдегі № 12 "Хромтау ауданында бейбіт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16 маусымдағы № 467 шешімі. Ақтөбе облысының Әділет департаментінде 2020 жылғы 23 маусымда № 7214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2016 жылғы 11 сәуірдегі № 12 "Хромтау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4926 тіркелген, 2016 жылғы 18 мамырда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