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361c1" w14:textId="51361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2020-2022 жылдарға арналған Қайыңды ауылдық округ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Ойыл аудандық мәслихатының 2020 жылғы 6 қаңтардағы № 373 шешімі. Ақтөбе облысының Әділет департаментінде 2020 жылғы 14 қаңтарда № 6659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Ойыл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2020-2022 жылдарға Қайыңды атындағы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келесідей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35 573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1 150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34 287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35 573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(профицитін пайдалану) – 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тармаққа өзгерістер енгізілді - Ақтөбе облысы Ойыл аудандық мәслихатының 30.03.2020 </w:t>
      </w:r>
      <w:r>
        <w:rPr>
          <w:rFonts w:ascii="Times New Roman"/>
          <w:b w:val="false"/>
          <w:i w:val="false"/>
          <w:color w:val="000000"/>
          <w:sz w:val="28"/>
        </w:rPr>
        <w:t>№ 399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01.07.2020 </w:t>
      </w:r>
      <w:r>
        <w:rPr>
          <w:rFonts w:ascii="Times New Roman"/>
          <w:b w:val="false"/>
          <w:i w:val="false"/>
          <w:color w:val="000000"/>
          <w:sz w:val="28"/>
        </w:rPr>
        <w:t>№ 415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03.09.2020 </w:t>
      </w:r>
      <w:r>
        <w:rPr>
          <w:rFonts w:ascii="Times New Roman"/>
          <w:b w:val="false"/>
          <w:i w:val="false"/>
          <w:color w:val="000000"/>
          <w:sz w:val="28"/>
        </w:rPr>
        <w:t>№ 447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13.11.2020 </w:t>
      </w:r>
      <w:r>
        <w:rPr>
          <w:rFonts w:ascii="Times New Roman"/>
          <w:b w:val="false"/>
          <w:i w:val="false"/>
          <w:color w:val="000000"/>
          <w:sz w:val="28"/>
        </w:rPr>
        <w:t>№ 460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 бюджетінің кірісіне есептелетін болып ескерілсін: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тұлғалардың мүлкіне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құралдарына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 меншігіндегі мүлікті жалға беруден түсетін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 да салықтық емес түсiмдер.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2019 жылғы 4 желтоқсандағы "2020-2022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еске және басшылыққа алынсын: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мөлшері – 42 500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әлеуметтік төлемдерді есептеу, сондай-ақ Қазақстан Республикасының заңнамасына сәйкес айыппұл санкцияларын, салықтарды және басқа да төлемдерді қолдану үшін айлық есептік көрсеткіш – 2 651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мөлшерлерін есептеу үшін ең төмен күнкөріс деңгейінің шамасы – 31 183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Президентінің 2020 жылғы 8 сәуірдегі "2020 жылға арналған нақтыланған республикалық бюджет туралы" Жарлығының </w:t>
      </w:r>
      <w:r>
        <w:rPr>
          <w:rFonts w:ascii="Times New Roman"/>
          <w:b w:val="false"/>
          <w:i w:val="false"/>
          <w:color w:val="000000"/>
          <w:sz w:val="28"/>
        </w:rPr>
        <w:t>8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еске және басшылыққа алынсын: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жылғы 1 сәуірден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жәрдемақыларды және өзге де әлеуметтік төлемдерді есептеу, сондай-ақ Қазақстан Республикасының заңнамасына сәйкес айыппұл санкцияларын, салықтарды және басқа да төлемдерді қолдану үшін айлық есептік көрсеткіш – 2 778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базалық әлеуметтік төлемдердің мөлшерлерін есептеу үшін ең төмен күнкөріс деңгейінің шамасы – 32 668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 тармақ жаңа редакцияда - Ақтөбе облысы Ойыл аудандық мәслихатының 01.07.2020 </w:t>
      </w:r>
      <w:r>
        <w:rPr>
          <w:rFonts w:ascii="Times New Roman"/>
          <w:b w:val="false"/>
          <w:i w:val="false"/>
          <w:color w:val="000000"/>
          <w:sz w:val="28"/>
        </w:rPr>
        <w:t>№ 415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2020 жылға арналған ауылдық округ бюджетінде аудандық бюджеттен берілетін субвенция көлемі 13 733 мың теңге сомасында ескерілсін.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"Ойыл аудандық мәслихатының аппараты" мемлекеттік мекемесі заңнамада белгіленген тәртіппен осы шешімді Ақтөбе облысының Әділет департаментінде мемлекеттік тіркеуді қамтамасыз етсін.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2020 жылғы 1 қаңтардан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Ойыл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Ойыл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Жиеналин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 аудандық мәслихатының 2020 жылғы 6 қаңтардағы № 373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Қайыңды ауылдық округ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Ойыл аудандық мәслихатының 13.11.2020 </w:t>
      </w:r>
      <w:r>
        <w:rPr>
          <w:rFonts w:ascii="Times New Roman"/>
          <w:b w:val="false"/>
          <w:i w:val="false"/>
          <w:color w:val="ff0000"/>
          <w:sz w:val="28"/>
        </w:rPr>
        <w:t>№ 460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35 573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34 287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34 287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2"/>
        <w:gridCol w:w="783"/>
        <w:gridCol w:w="1650"/>
        <w:gridCol w:w="1650"/>
        <w:gridCol w:w="4048"/>
        <w:gridCol w:w="27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14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35 573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20 476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20 476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20 476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15 746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14 897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14 897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14 897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Аудандық, маңызы бар қаланың ауылдық, кенттің, ауылдық округтің мемлекттік тұрғын үй қорының сақталуын ұйымдастыру.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– мекендерді санитариясын камту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– мекендерді абаттандыру мен көгалдандыру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12 227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Аудандық, маңызы бар қалаларда ауылдарда, кенттерде, ауылдық округтерде, автомабиль жолдарын күрделі және орташа жөндеу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 аудандық мәслихатының 2020 жылғы 6 қаңтардағы № 373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Қайыңды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 аудандық мәслихатының 2020 жылғы 6 қаңтардағы № 373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Қайыңды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