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20f3" w14:textId="8c12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431 "2020-2022 жылдарға арналған Қайыңды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 сәуірдегі № 465 шешімі. Ақтөбе облысының Әділет департаментінде 2020 жылғы 3 сәуірде № 6958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431 "2020–2022 жылдарға арналған Қайыңды ауылдық округ бюджетін бекіту туралы" (нормативтік құқықтық актілерді мемлекеттік тіркеу Тізілімінде № 6743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"45 321" сандары "48 734"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"42 758" сандары "46 171"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"45 321" сандары "48 734"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тармақтары толықтырылсын: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Қайыңды ауылдық округі бюджетінде аудандық бюджеттен 3 413 мың теңге сомасында ағымдағы нысаналы трансферт түсімі ескерілсін.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Қайыңды ауылдық округ әкімінің шешімі негізінде айқындалады.".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Қайыңды ауылдық округ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