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890f" w14:textId="56d8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2017 жылғы 17 наурыздағы № 103 "Темір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12 наурыздағы № 445 шешімі. Ақтөбе облысының Әділет департаментінде 2020 жылғы 17 наурызда № 6897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2017 жылғы 17 наурыздағы № 103 "Темір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5429 тіркелген, 2017 жылғы 24 сәуірде "Темір" газетінде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маусымнан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