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8fae" w14:textId="ee68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Жұрын ауылдық округі әкімінің 2019 жылғы 14 қарашадағы № 24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 әкімінің 2020 жылғы 13 мамырдағы № 10 шешімі. Ақтөбе облысының Әділет департаментінде 2020 жылғы 13 мамырда № 7091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 басшысының 2020 жылғы 30 сәуірдегі № 02-13-4/87 ұсынысы негізінде, Мұғалжар ауданының Жұрын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Жұрын ауылдық округі Центральный нүктесінде орналасқан "Темирлан-2" шаруа қожалығының аумағында мүйізді ірі қара малдарының арасында бруцеллез ауруын жою бойынша кешенді ветеринариялық іс - шараларының жүргізілуіне байланысты, белгіленген шектеу іс - шаралары алынсын.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Жұрын ауылдық округі әкімінің 2019 жылғы 14 қарашадағы № 24 "Шектеу іс-шараларын белгілеу туралы" (нормативтік құқықтық актілерді мемлекеттік тіркеу Тізілімінде № 6457 болып тіркелген, 2019 жылғы 18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ауданы Жұрын ауылдық округі әкімінің аппараты"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Үргенішбаев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