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4e9" w14:textId="2db2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2020 жылғы 16 сәуірдегі № 9 шешімі. Ақтөбе облысы Әділет департаментінде 2020 жылғы 17 сәуірде № 7059 болып тіркелді. Күші жойылды - Ақтөбе облысы Мұғалжар ауданы Батпақкөл ауылдық округі әкімінің 2020 жылғы 21 қазандағы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Батпақкөл ауылдық округі әкімінің 21.10.2020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13 сәуірдегі № 02-13-4/66 ұсынысы негізінде, Мұғалжар ауданы Батпақкөл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Батпақкөл ауылдық округі Жаркемер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Батпақкөл ауылдық округі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Батпақкөл ауылдық округі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