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23a5" w14:textId="d672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395 "2020-2022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25 тамыздағы № 487 шешімі. Ақтөбе облысының Әділет департаментінде 2020 жылғы 2 қыркүйекте № 7375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395 "2020-2022 жылдарға арналған Жұрын ауылдық округ бюджетін бекіту туралы" (нормативтік құқықтық актілерді мемлекеттік тіркеу Тізілімінде № 6759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"55 207,0" сандары "56 350,0"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"52 895,0" сандары "54 038,0"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"55 207,0" сандары "114 871,8"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"0,0 теңге" сандары "-58 521,8 мың теңге" сандарымен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58 521,8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58 521,8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жылдың 1 қаңтарынан бастап: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- 2 651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–31 183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17 641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40 441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базалық әлеуметтік төлемдердің мөлшерлерін есептеу үшін ең төмен күнкөріс деңгейінің шамасы – 32 668 теңге белгіленгені ескерілсін және басшылыққа алынсын.".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 1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Жұрын ауылдық округ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114 871 ,8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округтерге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