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a024" w14:textId="62f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397 "2020-2022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444 шешімі. Ақтөбе облысының Әділет департаментінде 2020 жылғы 11 маусымда № 7167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397 "2020-2022 жылдарға арналған Қайыңды ауылдық округ бюджетін бекіту туралы" (нормативтік құқықтық актілерді мемлекеттік тіркеу Тізілімінде № 6760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"95 762,3" сандары "90 315,3"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трансфеттер түсімі – "91 612,0" сандары "86 165,0"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"95 762,3" сандары "90 315,3"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1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Қайынды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25 887,2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