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3419a" w14:textId="dc341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Қобда ауданы әкімдігінің 2019 жылғы 26 желтоқсандағы № 292 "Аудан, ауылдық округтерінің әкімі аппараттарының және Қобда ауданының жергілікті бюджетінен қаржыландырылатын атқарушы органдардың мемлекеттік қызметшілеріне қызметтік куәлік беру Қағидаларын және оның сипаттамасын бекіту туралы" қаулысының күші жойылды деп тану туралы</w:t>
      </w:r>
    </w:p>
    <w:p>
      <w:pPr>
        <w:spacing w:after="0"/>
        <w:ind w:left="0"/>
        <w:jc w:val="both"/>
      </w:pPr>
      <w:r>
        <w:rPr>
          <w:rFonts w:ascii="Times New Roman"/>
          <w:b w:val="false"/>
          <w:i w:val="false"/>
          <w:color w:val="000000"/>
          <w:sz w:val="28"/>
        </w:rPr>
        <w:t>Ақтөбе облысы Қобда ауданы әкімдігінің 2020 жылғы 26 тамыздағы № 236 қаулысы. Ақтөбе облысының Әділет департаментінде 2020 жылғы 27 тамызда № 7358 болып тіркелді</w:t>
      </w:r>
    </w:p>
    <w:p>
      <w:pPr>
        <w:spacing w:after="0"/>
        <w:ind w:left="0"/>
        <w:jc w:val="both"/>
      </w:pPr>
      <w:bookmarkStart w:name="z2"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 баптарына</w:t>
      </w:r>
      <w:r>
        <w:rPr>
          <w:rFonts w:ascii="Times New Roman"/>
          <w:b w:val="false"/>
          <w:i w:val="false"/>
          <w:color w:val="000000"/>
          <w:sz w:val="28"/>
        </w:rPr>
        <w:t xml:space="preserve"> сәйкес, Қобда ауданының әкімдігі ҚАУЛЫ ЕТЕДІ:</w:t>
      </w:r>
    </w:p>
    <w:bookmarkEnd w:id="0"/>
    <w:bookmarkStart w:name="z3" w:id="1"/>
    <w:p>
      <w:pPr>
        <w:spacing w:after="0"/>
        <w:ind w:left="0"/>
        <w:jc w:val="both"/>
      </w:pPr>
      <w:r>
        <w:rPr>
          <w:rFonts w:ascii="Times New Roman"/>
          <w:b w:val="false"/>
          <w:i w:val="false"/>
          <w:color w:val="000000"/>
          <w:sz w:val="28"/>
        </w:rPr>
        <w:t xml:space="preserve">
      1. Қобда ауданы әкімдігінің 2019 жылғы 26 желтоқсандағы № 292 "Аудан, ауылдық округтерінің әкімі аппараттарының және Қобда ауданының жергілікті бюджетінен қаржыландырылатын атқарушы органдардың мемлекеттік қызметшілеріне қызметтік куәлік беру Қағидаларын және оның сипаттамасын бекіту туралы" (нормативтік құқықтық актілерді мемлекеттік тіркеу Тізілімінде № 6620 болып тіркелген, 2019 жылғы 31 желтоқсанда Қазақстан Республикасы нормативтік құқықтық актілерінің эталондық бақылау банкінде электронды түрде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1"/>
    <w:bookmarkStart w:name="z4" w:id="2"/>
    <w:p>
      <w:pPr>
        <w:spacing w:after="0"/>
        <w:ind w:left="0"/>
        <w:jc w:val="both"/>
      </w:pPr>
      <w:r>
        <w:rPr>
          <w:rFonts w:ascii="Times New Roman"/>
          <w:b w:val="false"/>
          <w:i w:val="false"/>
          <w:color w:val="000000"/>
          <w:sz w:val="28"/>
        </w:rPr>
        <w:t>
      2. "Қобда ауданы әкімі аппараты" мемлекеттік мекемесі заңнамада көрсетілген тәртіппен:</w:t>
      </w:r>
    </w:p>
    <w:bookmarkEnd w:id="2"/>
    <w:p>
      <w:pPr>
        <w:spacing w:after="0"/>
        <w:ind w:left="0"/>
        <w:jc w:val="both"/>
      </w:pPr>
      <w:r>
        <w:rPr>
          <w:rFonts w:ascii="Times New Roman"/>
          <w:b w:val="false"/>
          <w:i w:val="false"/>
          <w:color w:val="000000"/>
          <w:sz w:val="28"/>
        </w:rPr>
        <w:t>
      1) осы қаулыны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қаулыны оны ресми жариялағаннан кейін, Қобда ауданы әкімдігінің интернет-ресурсында орналастыруды қамтамасыз етсін.</w:t>
      </w:r>
    </w:p>
    <w:bookmarkStart w:name="z5" w:id="3"/>
    <w:p>
      <w:pPr>
        <w:spacing w:after="0"/>
        <w:ind w:left="0"/>
        <w:jc w:val="both"/>
      </w:pPr>
      <w:r>
        <w:rPr>
          <w:rFonts w:ascii="Times New Roman"/>
          <w:b w:val="false"/>
          <w:i w:val="false"/>
          <w:color w:val="000000"/>
          <w:sz w:val="28"/>
        </w:rPr>
        <w:t>
      3. Осы қаулының орындалуын бақылау жетекшілік ететін аудан әкімінің орынбасарына жүктелсін.</w:t>
      </w:r>
    </w:p>
    <w:bookmarkEnd w:id="3"/>
    <w:bookmarkStart w:name="z6"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Қобда ауданының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Кулов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