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703f" w14:textId="1807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2016 жылғы 22 желтоқсандағы № 87 "Азаматтық қызметшілер болып табылатын және Қарғалы ауданының ауылдық елді мекендерінде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2020 жылғы 3 сәуірдегі № 447 шешімі. Ақтөбе облысының Әділет департаментінде 2020 жылғы 8 сәуірде № 6997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бабының</w:t>
      </w:r>
      <w:r>
        <w:rPr>
          <w:rFonts w:ascii="Times New Roman"/>
          <w:b w:val="false"/>
          <w:i w:val="false"/>
          <w:color w:val="000000"/>
          <w:sz w:val="28"/>
        </w:rPr>
        <w:t xml:space="preserve"> 9 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Қарғалы аудандық мәслихатының 2016 жылғы 22 желтоқсандағы № 87 "Азаматтық қызметшілер болып табылатын және Қарғалы ауданының ауылдық елді мекендерінде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5215 тіркелген, 2017 жылдың 26 қаңтарында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1 тармағы</w:t>
      </w:r>
      <w:r>
        <w:rPr>
          <w:rFonts w:ascii="Times New Roman"/>
          <w:b w:val="false"/>
          <w:i w:val="false"/>
          <w:color w:val="000000"/>
          <w:sz w:val="28"/>
        </w:rPr>
        <w:t xml:space="preserve"> келесідей жаңа редакцияда жазылсын:</w:t>
      </w:r>
    </w:p>
    <w:bookmarkEnd w:id="2"/>
    <w:bookmarkStart w:name="z10" w:id="3"/>
    <w:p>
      <w:pPr>
        <w:spacing w:after="0"/>
        <w:ind w:left="0"/>
        <w:jc w:val="both"/>
      </w:pPr>
      <w:r>
        <w:rPr>
          <w:rFonts w:ascii="Times New Roman"/>
          <w:b w:val="false"/>
          <w:i w:val="false"/>
          <w:color w:val="000000"/>
          <w:sz w:val="28"/>
        </w:rPr>
        <w:t>
      "Азаматтық қызметшілер болып табылатын және Қарғалы ауданының ауылдық елді мекендерінде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11" w:id="4"/>
    <w:p>
      <w:pPr>
        <w:spacing w:after="0"/>
        <w:ind w:left="0"/>
        <w:jc w:val="both"/>
      </w:pPr>
      <w:r>
        <w:rPr>
          <w:rFonts w:ascii="Times New Roman"/>
          <w:b w:val="false"/>
          <w:i w:val="false"/>
          <w:color w:val="000000"/>
          <w:sz w:val="28"/>
        </w:rPr>
        <w:t>
      "1. Азаматтық қызметшілер болып табылатын және Қарғалы ауданының ауылдық елді мекендерінде жұмыс істейтін әлеуметтік қамсыздандыру, білім беру, мәдениет, спорт және ветеринария саласындағы мамандарға, сондай-ақ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4"/>
    <w:bookmarkStart w:name="z12" w:id="5"/>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6"/>
    <w:bookmarkStart w:name="z14" w:id="7"/>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шешім оның алғышқы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