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9639" w14:textId="e039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Қызылжар ауылдық округі әкімінің 2020 жылғы 15 мамырдағы № 20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Қызылжар ауылдық округі әкімінің 2020 жылғы 14 қыркүйектегі № 32 шешімі. Ақтөбе облысының Әділет департаментінде 2020 жылғы 15 қыркүйекте № 7417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міндетін атқарушының 2020 жылғы 19 тамыздағы № 2-18/278 ұсынысы негізінде, Қызылжар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Қызылжар ауылдық округінің Шеңбертал ауылына қарасты Басши қыстағында орналасқан "Ахмет" шаруа қожалығының аумағында мүйізді ірі қара малдарының арасындағы бруцеллез ауруын жою бойынша кешенді ветеринариялық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ауданы Қызылжар ауылдық округі әкімінің 2020 жылғы 15 мамырдағы № 20 "Шектеу іс-шараларын белгілеу туралы" (нормативтік құқықтық актілерді мемлекеттік тіркеу Тізілімінде № 7098 болып тіркелген, 2020 жылғы 18 мамырда Қазақстан Республикасының нормативтік құқықтық актілерінің электрондық түрдегі Эталондық бақылау банкінде жариялаған)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Ырғыз ауданы Қызылжар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Сейілханов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