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9639" w14:textId="e03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Қызылжар ауылдық округі әкімінің 2020 жылғы 15 мамырдағы № 20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2020 жылғы 14 қыркүйектегі № 32 шешімі. Ақтөбе облысының Әділет департаментінде 2020 жылғы 15 қыркүйекте № 7417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міндетін атқарушының 2020 жылғы 19 тамыздағы № 2-18/278 ұсынысы негізінде, Қызылжар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Қызылжар ауылдық округінің Шеңбертал ауылына қарасты Басши қыстағында орналасқан "Ахмет" шаруа қожалығының аумағында мүйізді ірі қара малдарының арасындағы бруцеллез ауруын жою бойынша кешенді ветеринариялық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 Қызылжар ауылдық округі әкімінің 2020 жылғы 15 мамырдағы № 20 "Шектеу іс-шараларын белгілеу туралы" (нормативтік құқықтық актілерді мемлекеттік тіркеу Тізілімінде № 7098 болып тіркелген, 2020 жылғы 18 мамырда Қазақстан Республикасының нормативтік құқықтық актілерінің электрондық түрдегі Эталондық бақылау банкінде жариялаған)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Ырғыз ауданы Қызылжар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