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33a3" w14:textId="270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21 қыркүйектегі № 332 шешімі. Ақтөбе облысының Әділет департаментінде 2020 жылғы 29 қыркүйекте № 7498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2020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"Арай" мәдениет Үйінің ғимаратының жанындағы алаң (Ырғыз ауылы, Ә. Жангелдин көшесі, 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 Ө. Қанахин көшесінен Т. Жүргенов және Ы. Алтынсарин көшелерінің бойымен Ә. Жангелдин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400 метрді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бойында көше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пайдалану тәртібі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орындарды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Заң) негізінде жасалды және бейбіт жиналыстарды ұйымдастыру және өткізу үшін арнайы орындарды пайдалану тәртібін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Ырғыз ауданының жергілікті өкілді органымен айқындалды.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21 қыркүйектегі № 332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Ырғыз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 жол, су,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