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fd73" w14:textId="d9ff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2016 жылғы 20 мамырдағы № 23 "Ырғыз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3 шілдедегі № 319 шешімі. Ақтөбе облысының Әділет департаментінде 2020 жылғы 8 шілдеде № 7297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2016 жылғы 20 мамырдағы № 23 "Ырғыз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4951 тіркелген, 2016 жылғы 15 маусымда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