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2a21" w14:textId="7832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Көлтабан ауылдық округі әкімінің 2020 жылғы 29 қыркүйектегі № 21 "Карантин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2020 жылғы 20 қарашадағы № 39 шешімі. Ақтөбе облысының Әділет департаментінде 2020 жылғы 24 қарашада № 7699 болып тіркелді. Күші жойылды - Ақтөбе облысы Байғанин ауданы Көлтабан ауылдық округі әкімінің 2024 жылғы 13 тамыздағы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Көлтабан ауылдық округі әкімінің 13.08.2024 № 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Көлтабан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Көлтабан ауылдық округі әкімінің 2020 жылғы 29 қыркүйектегі № 21 "Карантин белгілеу туралы" (нормативтік құқықтық актілерді мемлекеттік тіркеу Тізілімінде № 7514 болып тіркелген, 2020 жылғы 7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шешімнің мәтінінде: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4 реттік нөмірлері 2 және 3 болып ауыстырылсын, қазақ тіліндегі мәтіні өзгермейді;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Ақтөбе облысы Байғанин ауданы Көлтабан ауылдық округі әкімінің аппараты" мемлекеттік мекемесі заңнамада белгіленген тәртіппен:".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