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32cf" w14:textId="c9f3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2020 жылғы 6 қаңтардағы № 296 "2020-2022 жылдарға арналған Ащы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2020 жылғы 9 желтоқсандағы № 386 шешімі. Ақтөбе облысының Әділет департаментінде 2020 жылғы 14 желтоқсанда № 7787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2020 жылғы 6 қаңтардағы № 296 "2020-2022 жылдарға арналған Ащы ауылдық округінің бюджетін бекіту туралы" (нормативтік құқықтық актілерді мемлекеттік тіркеу Тізілімінде № 6670 болып тіркелген, 2020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"54 333" сандары "52 617,0"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- "0" саны "50,0"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"53 064,0" сандары "51 298,0"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"54 333" сандары "52 617,0"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9 желтоқсандағы № 386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6 қаңтардағы № 296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Ащы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 салу және реконструцциялау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