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8f76" w14:textId="9a08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2020 жылғы 6 қаңтардағы № 296 "2020-2022 жылдарға арналған Ащы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2020 жылғы 14 қыркүйектегі № 369 шешімі. Ақтөбе облысының Әділет департаментінде 2020 жылғы 22 қыркүйекте № 7454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2020 жылғы 6 қаңтардағы № 296 "2020-2022 жылдарға арналған Ащы ауылдық округінің бюджетін бекіту туралы" (нормативтік құқықтық актілерді мемлекеттік тіркеу Тізілімінде № 6670 болып тіркелген, 2020 жылғы 16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- 42 500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- 32 668 теңге болып белгіленгені ескерілсін және басшылыққа алынсын.".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14 қыркүйегі № 369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6 қаңтардағы № 296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Ащы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