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1a1e" w14:textId="a831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291 "2020-2022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14 қыркүйектегі № 368 шешімі. Ақтөбе облысының Әділет департаментінде 2020 жылғы 22 қыркүйекте № 7453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291 "2020-2022 жылдарға арналған Қарауылкелді ауылдық округінің бюджетін бекіту туралы" (нормативтік құқықтық актілерді мемлекеттік тіркеу тізілімінде № 6692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"360 287,0" сандары "365 574,8"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"16 550,0" сандары "21 837,8"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"362 825,8" сандары "370 055,8"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14 қыркүйегі № 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