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79f8" w14:textId="6247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297 "2020-2022 жылдарға арналған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18 мамырдағы № 345 шешімі. Ақтөбе облысының Әділет департаментінде 2020 жылғы 20 мамырда № 7120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297 "2020-2022 жылдарға арналған Жаңажол ауылдық округінің бюджетін бекіту туралы" (нормативтік құқықтық актілерді мемлекеттік тіркеу Тізілімінде № 6671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"1 146" сандары "1 001"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"53 816" сандары "53 961"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мамыры № 345 Байғанин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