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9631" w14:textId="3419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293 "2020-2022 жылдарға арналған Қызылбұлақ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3 сәуірдегі № 323 шешімі. Ақтөбе облысының Әділет департаментінде 2020 жылғы 8 сәуірде № 6990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293 "2020-2022 жылдарға арналған Қызылбұлақ ауылдық округінің бюджетін бекіту туралы" (нормативтік құқықтық актілерді мемлекеттік тіркеу Тізілімінде № 6689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"84 406" сандары "84 407,9"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"1,9"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оны ресми жарияланғаннан кейін Байғанин аудандық мәслихатының интернет-ресурсында орналастыруды қамтамасыз етсін.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3 сәуірдегі № 323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