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9ff1" w14:textId="3789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Жаңажол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2020 жылғы 6 қаңтардағы № 297 шешімі. Ақтөбе облысының Әділет департаментінде 2020 жылғы 14 қаңтарда № 6671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55 767,0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54 766,0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55 767,0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Байғанин аудандық мәслихатының 03.04.2020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18.05.2020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14.09.2020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09.12.2020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жылғы 1 қаңтардан бастап: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- Ақтөбе облысы Байғанин аудандық мәслихатының 14.09.2020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Жаңажол ауылдық округінің 2020 жылға арналған бюджетіне аудандық бюджеттен берілетін субвенция көлемі 48 228 мың теңге сомасында көзделсін.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"Байғанин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Байғанин аудандық мәслихатының интернет-ресурсында орналастыруды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"6" қаңтардағы № 297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Жаңажол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09.12.2020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"6" қаңтардағы № 297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"6" қаңтардағы № 297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