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6098" w14:textId="3006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округінің Аманкелді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2020 жылғы 19 маусымдағы № 11 шешімі. Ақтөбе облысының Әділет департаментінде 2020 жылғы 22 маусымда № 7211 болып тіркелді. Күші жойылды - Ақтөбе облысы Алға ауданы Қарабұлақ ауылдық округі әкімінің 2020 жылғы 31 желтоқсандағы № 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Қарабұлақ ауылдық округі әкімінің 31.12.2020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Алға аудандық аумақтық инспекциясының бас мемлекеттік ветеринариялық-санитариялық инспекторының 2020 жылғы 25 мамырдағы № 2-6-3/50 ұсынысы негізінде,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Аманкелді ауылы аумағында, ауылшаруашылығы құрылымдарынан басқа мүйізді ірі-қара малдарының арасында бруцеллез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"Қарабұлақ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Қарабұлақ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