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d130" w14:textId="7d0d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облысы Алға ауданы Алға қаласы әкімінің 2020 жылғы 29 шілдедегі № 188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Алға қаласы әкімінің 2020 жылғы 22 желтоқсандағы № 342 шешімі. Ақтөбе облысының Әділет департаментінде 2020 жылғы 24 желтоқсанда № 7826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Алға аудандық аумақтық инспекциясы басшысының 2020 жылғы 2 желтоқсандағы № 2-6-3/159 ұсынысы негізінде, Алға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арасында бруцеллез ауруын жою бойынша кешенді ветеринариялық іс-шараларының жүргізілуіне байланысты, Алға қаласының Әбубәкір көшесінің аумағында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Алға ауданы Алға қаласы әкімінің 2020 жылғы 29 шілдедегі № 188 "Шектеу іс-шараларын белгілеу туралы" (нормативтік құқықтық актілерді мемлекеттік тіркеу Тізілімінде № 7319 тіркелген, 2020 жылғы 4 тамызда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Алға ауданы Алға қаласы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ауданы әкімдігінің интернет –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қала әкімінің орынбасары Б. А. Досымовқа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Алға ауданы Алға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