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1655" w14:textId="c071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333 "2020-2022 жылдарға арналған Бесқоспа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5 қарашадағы № 439 шешімі. Ақтөбе облысының Әділет департаментінде 2020 жылғы 11 қарашада № 7626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333 "2020-2022 жылдарға арналған Бесқоспа ауылдық округ бюджетін бекіту туралы" (Нормативтік құқықтық актілерді мемлекеттік тіркеу тізілімінде № 6715 тіркелген, 2020 жылғы 23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"21 284,3" сандары "21 804,3"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"17 557,0" сандары "18 077"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"21 284,3" сандары "21 804,3"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2020 жылғы 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 мекендер көшелерінің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