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818" w14:textId="75ae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340 "2020-2022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384 шешімі. Ақтөбе облысының Әділет департаментінде 2020 жылғы 19 мамырда № 7104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340 "2020-2022 жылдарға арналған Сарықобда ауылдық округ бюджетін бекіту туралы" (Нормативтік құқықтық актілерді мемлекеттік тіркеу тізілімінде № 6714 тіркелген, Қазақстан Республикасының нормативтік құқықтық актілерінің электрондық түрдегі эталондық бақылау банкінде 2020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"18 937,4" сандары "18 437,4"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"15 642" сандары "15 142"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"18 937,4" сандары "18 437,4"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 "500" сандары "0"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340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