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907e" w14:textId="1709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341 "2020-2022 жылдарға арналған Тамды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15 мамырдағы № 385 шешімі. Ақтөбе облысының Әділет департаментінде 2020 жылғы 19 мамырда № 7103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341 "2020-2022 жылдарға арналған Тамды ауылдық округ бюджетін бекіту туралы" (Нормативтік құқықтық актілерді мемлекеттік тіркеу тізілімінде № 6712 тіркелген, Қазақстан Республикасының нормативтік құқықтық актілерінің электрондық түрдегі эталондық бақылау банкінде 2020 жылғы 21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"81 808" сандары "78 158"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"77 038" сандары "73 388"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"85 463,1" сандары "81 813,0"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 "650" сандары "0"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 "3000" сандары "0"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2020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341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Тамды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