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2724" w14:textId="8532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367 "2020 - 2022 жылдарға арналған Сұлукөл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14 қыркүйектегі № 467 шешімі. Ақтөбе облысының Әділет департаментінде 2020 жылғы 24 қыркүйекте № 7478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367 "2020-2022 жылдарға арналған Сұлукөл ауылдық округ бюджетін бекіту туралы" (нормативтік құқықтық актілердің мемлекеттік тіркеу Тізілімінде № 6770 тіркелген, 2020 жылғы 29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жалақының ең төмен мөлшерi – 42 500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алынсын.",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өзгермейді.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