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6e6d" w14:textId="29d6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25 желтоқсандағы № 347 "2020 – 2022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24 тамыздағы № 447 шешімі. Ақтөбе облысының Әділет департаментінде 2020 жылғы 3 қыркүйекте № 7392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25 желтоқсандағы № 347 "2020-2022 жылдарға арналған Әйтеке би аудандық бюджетін бекіту туралы" (нормативтік құқықтық актілерді мемлекеттік тіркеу Тізілімінде № 6616 тіркелген, 2019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"9 252 861,0" сандары "9 292 161,0"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"8 351 523,0" сандары "8 390 823,0"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"10 130 275,3" сандары "10 169 575,3"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