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d385" w14:textId="c5fd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365 "2020 - 2022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439 шешімі. Ақтөбе облысының Әділет департаментінде 2020 жылғы 8 шілдеде № 7258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365 "2020-2022 жылдарға арналған Қызылжұлдыз ауылдық округ бюджетін бекіту туралы" (нормативтік құқықтық актілердің мемлекеттік тіркеу Тізілімінде № 6721 тіркелген, 2020 жылғы 22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"32 481,0" сандары "33 468,1"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"31 655,0" сандары "32 642,1"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"32 481,0" сандары "33 468,1"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3 шілдедегі № 439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қаңтардағы № 365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 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