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bce9" w14:textId="06fb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2020 жылғы 21 ақпандағы № 62 "Ақтөбе облысы бойынша 2020 жылға асыл тұқымды мал шаруашылығын дамытуды, мал шаруашылығының өнiмдiлiгiн және өнім сапасын арттыруды субсидиялау бағыттарына субсидиялар көлемдерін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25 тамыздағы № 316 қаулысы. Ақтөбе облысының Әділет департаментінде 2020 жылғы 26 тамызда № 7342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18404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2020 жылғы 21 ақпандағы № 62 "Ақтөбе облысы бойынша 2020 жылға асыл тұқымды мал шаруашылығын дамытуды, мал шаруашылығының өнiмдiлiгiн және өнім сапасын арттыруды субсидиялау бағыттарына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6825 тіркелген, 2020 жылғы 26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бағыттарына субсидиялар көлемдері осы қаулының 1-қосымшасына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2-қосымшасына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облысы бойынша 2020 жылға асыл тұқымды мал шаруашылығын дамытуды, мал шаруашылығының өнімділігін және өнім сапасын арттыруды субсидиялау бағыттары субсидиялар көлемдері осы қаулының 3-қосымшасына сәйкес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бекітілген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тамызы № 316 Ақтөбе облысы әкімдігінің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21 ақпандағы № 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тұқымдық ірі қара мал сатып алу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нормативтен 50%-ға дейін ұлғайту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тiрiлей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3 236 797,4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171 743, 355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386 585, 365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3 678 448, 765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21 ақпандағы № 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орын ауыстырылған бұқашықтардың құнын арзандату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21 ақпандағы № 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2020 жылға асыл тұқымды мал шаруашылығын дамытуды, мал шаруашылығының өнімділігін және өнім сапасын арттыруды субсидиялау бағыттары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бұқасын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тiрiлей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457 051,175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91 410, 235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1 034 310,235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 Достығы, Украина елдерінен импортталған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 (2022 жылғы 1 қаңтарға дейін қолданыста болады)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(бұғылардың) аналық бастарымен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ұяларымен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арзандату*: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3 273 610,235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