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bce9" w14:textId="06fb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2020 жылғы 21 ақпандағы № 62 "Ақтөбе облысы бойынша 2020 жылға асыл тұқымды мал шаруашылығын дамытуды, мал шаруашылығының өнiмдiлiгiн және өнім сапасын арттыруды субсидиялау бағыттарына субсидиялар көлемдерін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25 тамыздағы № 316 қаулысы. Ақтөбе облысының Әділет департаментінде 2020 жылғы 26 тамызда № 7342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18404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2020 жылғы 21 ақпандағы № 62 "Ақтөбе облысы бойынша 2020 жылға асыл тұқымды мал шаруашылығын дамытуды, мал шаруашылығының өнiмдiлiгiн және өнім сапасын арттыруды субсидиялау бағыттарына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6825 тіркелген, 2020 жылғы 26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бағыттарына субсидиялар көлемдері осы қаулының 1-қосымшасына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 осы қаулының 2-қосымшасына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Ақтөбе облысы бойынша 2020 жылға асыл тұқымды мал шаруашылығын дамытуды, мал шаруашылығының өнімділігін және өнім сапасын арттыруды субсидиялау бағыттары субсидиялар көлемдері осы қаулының 3-қосымшасына сәйкес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бекітілген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тамызы № 316 Ақтөбе облысы әкімдігінің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21 ақпандағы № 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тұқымдық ірі қара мал сатып алу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нормативтен 50%-ға дейін ұлғайту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тiрiлей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3 236 797,4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171 743, 355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386 585, 365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3 678 448, 765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21 ақпандағы № 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орын ауыстырылған бұқашықтардың құнын арзандату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21 ақпандағы № 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2020 жылға асыл тұқымды мал шаруашылығын дамытуды, мал шаруашылығының өнімділігін және өнім сапасын арттыруды субсидиялау бағыттары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бұқасын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тiрiлей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457 051,175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91 410, 235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1 034 310,235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 Мемлекеттер Достығы, Украина елдерінен импортталған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АҚШ,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ұрықтандырылған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 (2022 жылғы 1 қаңтарға дейін қолданыста болады)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Маралдардың (бұғылардың) аналық бастарымен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ұяларымен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азығына жұмсалған шығындар құнын арзандату*: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ірі қара малдың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Жылқының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3 273 610,235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