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9a47" w14:textId="3679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both"/>
      </w:pPr>
      <w:r>
        <w:rPr>
          <w:rFonts w:ascii="Times New Roman"/>
          <w:b w:val="false"/>
          <w:i w:val="false"/>
          <w:color w:val="000000"/>
          <w:sz w:val="28"/>
        </w:rPr>
        <w:t>Ақмола облысы Шортанды аудандық мәслихатының 2020 жылғы 24 желтоқсандағы № С-70/2 шешімі. Ақмола облысының Әділет департаментінде 2021 жылғы 14 қаңтарда № 8304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Шортанды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6 299 655,7 мың теңге, оның ішінде:</w:t>
      </w:r>
    </w:p>
    <w:p>
      <w:pPr>
        <w:spacing w:after="0"/>
        <w:ind w:left="0"/>
        <w:jc w:val="both"/>
      </w:pPr>
      <w:r>
        <w:rPr>
          <w:rFonts w:ascii="Times New Roman"/>
          <w:b w:val="false"/>
          <w:i w:val="false"/>
          <w:color w:val="000000"/>
          <w:sz w:val="28"/>
        </w:rPr>
        <w:t>
      салықтық түсімдер – 1 122 411 мың теңге;</w:t>
      </w:r>
    </w:p>
    <w:p>
      <w:pPr>
        <w:spacing w:after="0"/>
        <w:ind w:left="0"/>
        <w:jc w:val="both"/>
      </w:pPr>
      <w:r>
        <w:rPr>
          <w:rFonts w:ascii="Times New Roman"/>
          <w:b w:val="false"/>
          <w:i w:val="false"/>
          <w:color w:val="000000"/>
          <w:sz w:val="28"/>
        </w:rPr>
        <w:t>
      салықтық емес түсімдер – 12 072,8 мың теңге;</w:t>
      </w:r>
    </w:p>
    <w:p>
      <w:pPr>
        <w:spacing w:after="0"/>
        <w:ind w:left="0"/>
        <w:jc w:val="both"/>
      </w:pPr>
      <w:r>
        <w:rPr>
          <w:rFonts w:ascii="Times New Roman"/>
          <w:b w:val="false"/>
          <w:i w:val="false"/>
          <w:color w:val="000000"/>
          <w:sz w:val="28"/>
        </w:rPr>
        <w:t>
      негізгі капиталды сатудан түсетін түсімдер – 15 910 мың теңге;</w:t>
      </w:r>
    </w:p>
    <w:p>
      <w:pPr>
        <w:spacing w:after="0"/>
        <w:ind w:left="0"/>
        <w:jc w:val="both"/>
      </w:pPr>
      <w:r>
        <w:rPr>
          <w:rFonts w:ascii="Times New Roman"/>
          <w:b w:val="false"/>
          <w:i w:val="false"/>
          <w:color w:val="000000"/>
          <w:sz w:val="28"/>
        </w:rPr>
        <w:t>
      трансферттер түсімі – 5 149 261,9 мың теңге;</w:t>
      </w:r>
    </w:p>
    <w:p>
      <w:pPr>
        <w:spacing w:after="0"/>
        <w:ind w:left="0"/>
        <w:jc w:val="both"/>
      </w:pPr>
      <w:r>
        <w:rPr>
          <w:rFonts w:ascii="Times New Roman"/>
          <w:b w:val="false"/>
          <w:i w:val="false"/>
          <w:color w:val="000000"/>
          <w:sz w:val="28"/>
        </w:rPr>
        <w:t>
      2) шығындар – 6 466 793,6 мың теңге;</w:t>
      </w:r>
    </w:p>
    <w:p>
      <w:pPr>
        <w:spacing w:after="0"/>
        <w:ind w:left="0"/>
        <w:jc w:val="both"/>
      </w:pPr>
      <w:r>
        <w:rPr>
          <w:rFonts w:ascii="Times New Roman"/>
          <w:b w:val="false"/>
          <w:i w:val="false"/>
          <w:color w:val="000000"/>
          <w:sz w:val="28"/>
        </w:rPr>
        <w:t>
      3) таза бюджеттік кредиттеу – 25 604,2 мың теңге, оның ішінде:</w:t>
      </w:r>
    </w:p>
    <w:p>
      <w:pPr>
        <w:spacing w:after="0"/>
        <w:ind w:left="0"/>
        <w:jc w:val="both"/>
      </w:pPr>
      <w:r>
        <w:rPr>
          <w:rFonts w:ascii="Times New Roman"/>
          <w:b w:val="false"/>
          <w:i w:val="false"/>
          <w:color w:val="000000"/>
          <w:sz w:val="28"/>
        </w:rPr>
        <w:t>
      бюджеттік кредиттер – 87 510 мың теңге;</w:t>
      </w:r>
    </w:p>
    <w:p>
      <w:pPr>
        <w:spacing w:after="0"/>
        <w:ind w:left="0"/>
        <w:jc w:val="both"/>
      </w:pPr>
      <w:r>
        <w:rPr>
          <w:rFonts w:ascii="Times New Roman"/>
          <w:b w:val="false"/>
          <w:i w:val="false"/>
          <w:color w:val="000000"/>
          <w:sz w:val="28"/>
        </w:rPr>
        <w:t>
      бюджеттік кредиттерді өтеу – 61 905,8 мың теңге;</w:t>
      </w:r>
    </w:p>
    <w:p>
      <w:pPr>
        <w:spacing w:after="0"/>
        <w:ind w:left="0"/>
        <w:jc w:val="both"/>
      </w:pPr>
      <w:r>
        <w:rPr>
          <w:rFonts w:ascii="Times New Roman"/>
          <w:b w:val="false"/>
          <w:i w:val="false"/>
          <w:color w:val="000000"/>
          <w:sz w:val="28"/>
        </w:rPr>
        <w:t>
      4) қаржы активтерімен операциялар бойынша сальдо – 61 045,7 мың теңге;</w:t>
      </w:r>
    </w:p>
    <w:p>
      <w:pPr>
        <w:spacing w:after="0"/>
        <w:ind w:left="0"/>
        <w:jc w:val="both"/>
      </w:pPr>
      <w:r>
        <w:rPr>
          <w:rFonts w:ascii="Times New Roman"/>
          <w:b w:val="false"/>
          <w:i w:val="false"/>
          <w:color w:val="000000"/>
          <w:sz w:val="28"/>
        </w:rPr>
        <w:t>
      қаржы активтерін сатып алу – 61 045,7 мың теңге;</w:t>
      </w:r>
    </w:p>
    <w:p>
      <w:pPr>
        <w:spacing w:after="0"/>
        <w:ind w:left="0"/>
        <w:jc w:val="both"/>
      </w:pPr>
      <w:r>
        <w:rPr>
          <w:rFonts w:ascii="Times New Roman"/>
          <w:b w:val="false"/>
          <w:i w:val="false"/>
          <w:color w:val="000000"/>
          <w:sz w:val="28"/>
        </w:rPr>
        <w:t>
      5) бюджет тапшылығы (профициті) – (-253 787,8)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253 787,8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Шортанды аудандық мәслихатының 22.12.2021 </w:t>
      </w:r>
      <w:r>
        <w:rPr>
          <w:rFonts w:ascii="Times New Roman"/>
          <w:b w:val="false"/>
          <w:i w:val="false"/>
          <w:color w:val="000000"/>
          <w:sz w:val="28"/>
        </w:rPr>
        <w:t>№ 7С-17/3</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жылға арналған аудандық бюджетте 2 471 056 мың теңге сомасында субвенция есепке алынсын.</w:t>
      </w:r>
    </w:p>
    <w:bookmarkEnd w:id="2"/>
    <w:bookmarkStart w:name="z4" w:id="3"/>
    <w:p>
      <w:pPr>
        <w:spacing w:after="0"/>
        <w:ind w:left="0"/>
        <w:jc w:val="both"/>
      </w:pPr>
      <w:r>
        <w:rPr>
          <w:rFonts w:ascii="Times New Roman"/>
          <w:b w:val="false"/>
          <w:i w:val="false"/>
          <w:color w:val="000000"/>
          <w:sz w:val="28"/>
        </w:rPr>
        <w:t>
      3. 2021 жылға арналған аудандық бюджетте кенттердің, ауылдық округтердің бюджеттеріне аудандық бюджеттен берілетін 123 108 мың теңге сомасындағы бюджеттік субвенциялар көлемдері көзделгені есепке алынсын, оның ішінде:</w:t>
      </w:r>
    </w:p>
    <w:bookmarkEnd w:id="3"/>
    <w:p>
      <w:pPr>
        <w:spacing w:after="0"/>
        <w:ind w:left="0"/>
        <w:jc w:val="both"/>
      </w:pPr>
      <w:r>
        <w:rPr>
          <w:rFonts w:ascii="Times New Roman"/>
          <w:b w:val="false"/>
          <w:i w:val="false"/>
          <w:color w:val="000000"/>
          <w:sz w:val="28"/>
        </w:rPr>
        <w:t>
      Шортанды кенті – 14 041 мың теңге;</w:t>
      </w:r>
    </w:p>
    <w:p>
      <w:pPr>
        <w:spacing w:after="0"/>
        <w:ind w:left="0"/>
        <w:jc w:val="both"/>
      </w:pPr>
      <w:r>
        <w:rPr>
          <w:rFonts w:ascii="Times New Roman"/>
          <w:b w:val="false"/>
          <w:i w:val="false"/>
          <w:color w:val="000000"/>
          <w:sz w:val="28"/>
        </w:rPr>
        <w:t>
      Жолымбет кенті – 9 409 мың теңге;</w:t>
      </w:r>
    </w:p>
    <w:p>
      <w:pPr>
        <w:spacing w:after="0"/>
        <w:ind w:left="0"/>
        <w:jc w:val="both"/>
      </w:pPr>
      <w:r>
        <w:rPr>
          <w:rFonts w:ascii="Times New Roman"/>
          <w:b w:val="false"/>
          <w:i w:val="false"/>
          <w:color w:val="000000"/>
          <w:sz w:val="28"/>
        </w:rPr>
        <w:t>
      Дамса ауылдық округі – 11 089 мың теңге;</w:t>
      </w:r>
    </w:p>
    <w:p>
      <w:pPr>
        <w:spacing w:after="0"/>
        <w:ind w:left="0"/>
        <w:jc w:val="both"/>
      </w:pPr>
      <w:r>
        <w:rPr>
          <w:rFonts w:ascii="Times New Roman"/>
          <w:b w:val="false"/>
          <w:i w:val="false"/>
          <w:color w:val="000000"/>
          <w:sz w:val="28"/>
        </w:rPr>
        <w:t>
      Новокубанка ауылдық округі – 12 325 мың теңге;</w:t>
      </w:r>
    </w:p>
    <w:p>
      <w:pPr>
        <w:spacing w:after="0"/>
        <w:ind w:left="0"/>
        <w:jc w:val="both"/>
      </w:pPr>
      <w:r>
        <w:rPr>
          <w:rFonts w:ascii="Times New Roman"/>
          <w:b w:val="false"/>
          <w:i w:val="false"/>
          <w:color w:val="000000"/>
          <w:sz w:val="28"/>
        </w:rPr>
        <w:t>
      Бозайғыр ауылдық округі – 14 075 мың теңге;</w:t>
      </w:r>
    </w:p>
    <w:p>
      <w:pPr>
        <w:spacing w:after="0"/>
        <w:ind w:left="0"/>
        <w:jc w:val="both"/>
      </w:pPr>
      <w:r>
        <w:rPr>
          <w:rFonts w:ascii="Times New Roman"/>
          <w:b w:val="false"/>
          <w:i w:val="false"/>
          <w:color w:val="000000"/>
          <w:sz w:val="28"/>
        </w:rPr>
        <w:t>
      Бектау ауылдық округі – 10 334 мың теңге;</w:t>
      </w:r>
    </w:p>
    <w:p>
      <w:pPr>
        <w:spacing w:after="0"/>
        <w:ind w:left="0"/>
        <w:jc w:val="both"/>
      </w:pPr>
      <w:r>
        <w:rPr>
          <w:rFonts w:ascii="Times New Roman"/>
          <w:b w:val="false"/>
          <w:i w:val="false"/>
          <w:color w:val="000000"/>
          <w:sz w:val="28"/>
        </w:rPr>
        <w:t>
      Петровка ауылдық округі – 10 124 мың теңге;</w:t>
      </w:r>
    </w:p>
    <w:p>
      <w:pPr>
        <w:spacing w:after="0"/>
        <w:ind w:left="0"/>
        <w:jc w:val="both"/>
      </w:pPr>
      <w:r>
        <w:rPr>
          <w:rFonts w:ascii="Times New Roman"/>
          <w:b w:val="false"/>
          <w:i w:val="false"/>
          <w:color w:val="000000"/>
          <w:sz w:val="28"/>
        </w:rPr>
        <w:t>
      Андреевка ауылдық округі – 7 395 мың теңге;</w:t>
      </w:r>
    </w:p>
    <w:p>
      <w:pPr>
        <w:spacing w:after="0"/>
        <w:ind w:left="0"/>
        <w:jc w:val="both"/>
      </w:pPr>
      <w:r>
        <w:rPr>
          <w:rFonts w:ascii="Times New Roman"/>
          <w:b w:val="false"/>
          <w:i w:val="false"/>
          <w:color w:val="000000"/>
          <w:sz w:val="28"/>
        </w:rPr>
        <w:t>
      Раевка ауылдық округі – 10 886 мың теңге;</w:t>
      </w:r>
    </w:p>
    <w:p>
      <w:pPr>
        <w:spacing w:after="0"/>
        <w:ind w:left="0"/>
        <w:jc w:val="both"/>
      </w:pPr>
      <w:r>
        <w:rPr>
          <w:rFonts w:ascii="Times New Roman"/>
          <w:b w:val="false"/>
          <w:i w:val="false"/>
          <w:color w:val="000000"/>
          <w:sz w:val="28"/>
        </w:rPr>
        <w:t>
      Пригородный ауылдық округі – 13 914 мың теңге;</w:t>
      </w:r>
    </w:p>
    <w:p>
      <w:pPr>
        <w:spacing w:after="0"/>
        <w:ind w:left="0"/>
        <w:jc w:val="both"/>
      </w:pPr>
      <w:r>
        <w:rPr>
          <w:rFonts w:ascii="Times New Roman"/>
          <w:b w:val="false"/>
          <w:i w:val="false"/>
          <w:color w:val="000000"/>
          <w:sz w:val="28"/>
        </w:rPr>
        <w:t>
      Новоселовка ауылдық округі – 9 516 мың теңге.</w:t>
      </w:r>
    </w:p>
    <w:bookmarkStart w:name="z5" w:id="4"/>
    <w:p>
      <w:pPr>
        <w:spacing w:after="0"/>
        <w:ind w:left="0"/>
        <w:jc w:val="both"/>
      </w:pPr>
      <w:r>
        <w:rPr>
          <w:rFonts w:ascii="Times New Roman"/>
          <w:b w:val="false"/>
          <w:i w:val="false"/>
          <w:color w:val="000000"/>
          <w:sz w:val="28"/>
        </w:rPr>
        <w:t>
      4. 2021 жылға арналған аудандық бюджетте мамандарды әлеуметтік қолдау шараларын іске асыру үшін республикалық бюджеттен 87 510 мың теңге сомасында бюджеттік кредиттер есепке алынсын.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Шортанды аудандық мәслихатының 23.11.2021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2021 жылға арналған аудандық бюджетте мамандарды әлеуметтік қолдау шараларын іске асыру үшін бөлінген бюджеттік кредиттер бойынша негізгі қарызды өтеуге 61 905,8 мың теңге сомасында есепке алынсын.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Шортанды аудандық мәслихатының 23.11.2021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2021 жылға арналған аудандық бюджетте мамандарды әлеуметтік қолдау шараларын іске асыру үшін республикалық бюджеттен бюджеттік кредиттер бойынша сыйақылар төлеу 67,7 мың теңге сомасында есепке алынсын.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Шортанды аудандық мәслихатының 23.11.2021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тарифтiк мөлшерлемелер, облыстық мәслихатпен келiсiлген тiзбеге сәйкес есепке алынсын.</w:t>
      </w:r>
    </w:p>
    <w:bookmarkEnd w:id="7"/>
    <w:bookmarkStart w:name="z9" w:id="8"/>
    <w:p>
      <w:pPr>
        <w:spacing w:after="0"/>
        <w:ind w:left="0"/>
        <w:jc w:val="both"/>
      </w:pPr>
      <w:r>
        <w:rPr>
          <w:rFonts w:ascii="Times New Roman"/>
          <w:b w:val="false"/>
          <w:i w:val="false"/>
          <w:color w:val="000000"/>
          <w:sz w:val="28"/>
        </w:rPr>
        <w:t>
      8. 2021 жылға арналған ауданның жергілікті атқарушы органының резерві 0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Шортанды аудандық мәслихатының 23.11.2021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2021 жылға арналған аудандық бюджетте республикалық бюджеттен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есепке алынсын.</w:t>
      </w:r>
    </w:p>
    <w:bookmarkEnd w:id="9"/>
    <w:bookmarkStart w:name="z11" w:id="10"/>
    <w:p>
      <w:pPr>
        <w:spacing w:after="0"/>
        <w:ind w:left="0"/>
        <w:jc w:val="both"/>
      </w:pPr>
      <w:r>
        <w:rPr>
          <w:rFonts w:ascii="Times New Roman"/>
          <w:b w:val="false"/>
          <w:i w:val="false"/>
          <w:color w:val="000000"/>
          <w:sz w:val="28"/>
        </w:rPr>
        <w:t xml:space="preserve">
      10. 2021 жылға арналған аудандық бюджетте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есепке алынсын.</w:t>
      </w:r>
    </w:p>
    <w:bookmarkEnd w:id="10"/>
    <w:bookmarkStart w:name="z12" w:id="11"/>
    <w:p>
      <w:pPr>
        <w:spacing w:after="0"/>
        <w:ind w:left="0"/>
        <w:jc w:val="both"/>
      </w:pPr>
      <w:r>
        <w:rPr>
          <w:rFonts w:ascii="Times New Roman"/>
          <w:b w:val="false"/>
          <w:i w:val="false"/>
          <w:color w:val="000000"/>
          <w:sz w:val="28"/>
        </w:rPr>
        <w:t xml:space="preserve">
      11. 2021 жылға арналған аудандық бюджетте жергілікті бюджет қаражаты есебінен нысаналы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есепке алынсын.</w:t>
      </w:r>
    </w:p>
    <w:bookmarkEnd w:id="11"/>
    <w:bookmarkStart w:name="z26" w:id="12"/>
    <w:p>
      <w:pPr>
        <w:spacing w:after="0"/>
        <w:ind w:left="0"/>
        <w:jc w:val="both"/>
      </w:pPr>
      <w:r>
        <w:rPr>
          <w:rFonts w:ascii="Times New Roman"/>
          <w:b w:val="false"/>
          <w:i w:val="false"/>
          <w:color w:val="000000"/>
          <w:sz w:val="28"/>
        </w:rPr>
        <w:t>
      11-1. 2021 жылдың 1 қаңтарында қалыптасқан жағдай бойынша аудандық бюджетте 228 205,7 мың теңге сомасында бюджет қаражатының бос қалдықтары есепке алынсын.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11-1-тармағымен толықтырылды - Ақмола облысы Шортанды аудандық мәслихатының 05.03.2021 </w:t>
      </w:r>
      <w:r>
        <w:rPr>
          <w:rFonts w:ascii="Times New Roman"/>
          <w:b w:val="false"/>
          <w:i w:val="false"/>
          <w:color w:val="000000"/>
          <w:sz w:val="28"/>
        </w:rPr>
        <w:t>№ 7С-2/2</w:t>
      </w:r>
      <w:r>
        <w:rPr>
          <w:rFonts w:ascii="Times New Roman"/>
          <w:b w:val="false"/>
          <w:i w:val="false"/>
          <w:color w:val="ff0000"/>
          <w:sz w:val="28"/>
        </w:rPr>
        <w:t xml:space="preserve"> (01.01.2021 бастап қолданысқа енгізіледі) шешімімен; жаңа редакцияда - Ақмола облысы Шортанды аудандық мәслихатының 23.11.2021 </w:t>
      </w:r>
      <w:r>
        <w:rPr>
          <w:rFonts w:ascii="Times New Roman"/>
          <w:b w:val="false"/>
          <w:i w:val="false"/>
          <w:color w:val="000000"/>
          <w:sz w:val="28"/>
        </w:rPr>
        <w:t>№ 7С-14/2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12. Осы шешім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w:t>
            </w:r>
          </w:p>
          <w:p>
            <w:pPr>
              <w:spacing w:after="20"/>
              <w:ind w:left="20"/>
              <w:jc w:val="both"/>
            </w:pPr>
          </w:p>
          <w:p>
            <w:pPr>
              <w:spacing w:after="20"/>
              <w:ind w:left="20"/>
              <w:jc w:val="both"/>
            </w:pPr>
            <w:r>
              <w:rPr>
                <w:rFonts w:ascii="Times New Roman"/>
                <w:b w:val="false"/>
                <w:i/>
                <w:color w:val="000000"/>
                <w:sz w:val="20"/>
              </w:rPr>
              <w:t>мәслихатының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А.Хабовский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Д.Отаров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С-70/2 шешіміне</w:t>
            </w:r>
            <w:r>
              <w:br/>
            </w:r>
            <w:r>
              <w:rPr>
                <w:rFonts w:ascii="Times New Roman"/>
                <w:b w:val="false"/>
                <w:i w:val="false"/>
                <w:color w:val="000000"/>
                <w:sz w:val="20"/>
              </w:rPr>
              <w:t>1 қосымша</w:t>
            </w:r>
          </w:p>
        </w:tc>
      </w:tr>
    </w:tbl>
    <w:bookmarkStart w:name="z15" w:id="14"/>
    <w:p>
      <w:pPr>
        <w:spacing w:after="0"/>
        <w:ind w:left="0"/>
        <w:jc w:val="left"/>
      </w:pPr>
      <w:r>
        <w:rPr>
          <w:rFonts w:ascii="Times New Roman"/>
          <w:b/>
          <w:i w:val="false"/>
          <w:color w:val="000000"/>
        </w:rPr>
        <w:t xml:space="preserve"> 2021 жылға арналған аудандық бюджет</w:t>
      </w:r>
    </w:p>
    <w:bookmarkEnd w:id="14"/>
    <w:p>
      <w:pPr>
        <w:spacing w:after="0"/>
        <w:ind w:left="0"/>
        <w:jc w:val="both"/>
      </w:pPr>
      <w:r>
        <w:rPr>
          <w:rFonts w:ascii="Times New Roman"/>
          <w:b w:val="false"/>
          <w:i w:val="false"/>
          <w:color w:val="ff0000"/>
          <w:sz w:val="28"/>
        </w:rPr>
        <w:t xml:space="preserve">
      Ескерту. 1-қосымша жаңа редакцияда - Ақмола облысы Шортанды аудандық мәслихатының 22.12.2021 </w:t>
      </w:r>
      <w:r>
        <w:rPr>
          <w:rFonts w:ascii="Times New Roman"/>
          <w:b w:val="false"/>
          <w:i w:val="false"/>
          <w:color w:val="ff0000"/>
          <w:sz w:val="28"/>
        </w:rPr>
        <w:t>№ 7С-17/3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p>
            <w:pPr>
              <w:spacing w:after="20"/>
              <w:ind w:left="20"/>
              <w:jc w:val="both"/>
            </w:pP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6299655,7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5149255,2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коммуналдық меншігіндегі жылу жүйелерін қолдануды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 схемаларын және елді мекендердің бас жоспарларын әзірлеу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С-70/2 шешіміне</w:t>
            </w:r>
            <w:r>
              <w:br/>
            </w:r>
            <w:r>
              <w:rPr>
                <w:rFonts w:ascii="Times New Roman"/>
                <w:b w:val="false"/>
                <w:i w:val="false"/>
                <w:color w:val="000000"/>
                <w:sz w:val="20"/>
              </w:rPr>
              <w:t>2 қосымша</w:t>
            </w:r>
          </w:p>
        </w:tc>
      </w:tr>
    </w:tbl>
    <w:bookmarkStart w:name="z17" w:id="15"/>
    <w:p>
      <w:pPr>
        <w:spacing w:after="0"/>
        <w:ind w:left="0"/>
        <w:jc w:val="left"/>
      </w:pPr>
      <w:r>
        <w:rPr>
          <w:rFonts w:ascii="Times New Roman"/>
          <w:b/>
          <w:i w:val="false"/>
          <w:color w:val="000000"/>
        </w:rPr>
        <w:t xml:space="preserve"> 2022 жылға арналған аудандық бюджет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w:t>
            </w:r>
          </w:p>
          <w:p>
            <w:pPr>
              <w:spacing w:after="20"/>
              <w:ind w:left="20"/>
              <w:jc w:val="both"/>
            </w:pPr>
            <w:r>
              <w:rPr>
                <w:rFonts w:ascii="Times New Roman"/>
                <w:b w:val="false"/>
                <w:i w:val="false"/>
                <w:color w:val="000000"/>
                <w:sz w:val="20"/>
              </w:rPr>
              <w:t>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активтерiмен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С-70/2 шешіміне</w:t>
            </w:r>
            <w:r>
              <w:br/>
            </w:r>
            <w:r>
              <w:rPr>
                <w:rFonts w:ascii="Times New Roman"/>
                <w:b w:val="false"/>
                <w:i w:val="false"/>
                <w:color w:val="000000"/>
                <w:sz w:val="20"/>
              </w:rPr>
              <w:t>3 қосымша</w:t>
            </w:r>
          </w:p>
        </w:tc>
      </w:tr>
    </w:tbl>
    <w:bookmarkStart w:name="z19" w:id="16"/>
    <w:p>
      <w:pPr>
        <w:spacing w:after="0"/>
        <w:ind w:left="0"/>
        <w:jc w:val="left"/>
      </w:pPr>
      <w:r>
        <w:rPr>
          <w:rFonts w:ascii="Times New Roman"/>
          <w:b/>
          <w:i w:val="false"/>
          <w:color w:val="000000"/>
        </w:rPr>
        <w:t xml:space="preserve"> 2023 жылға арналған аудандық бюджет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p>
            <w:pPr>
              <w:spacing w:after="20"/>
              <w:ind w:left="20"/>
              <w:jc w:val="both"/>
            </w:pPr>
            <w:r>
              <w:rPr>
                <w:rFonts w:ascii="Times New Roman"/>
                <w:b/>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активтерiмен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С-70/2 шешіміне</w:t>
            </w:r>
            <w:r>
              <w:br/>
            </w:r>
            <w:r>
              <w:rPr>
                <w:rFonts w:ascii="Times New Roman"/>
                <w:b w:val="false"/>
                <w:i w:val="false"/>
                <w:color w:val="000000"/>
                <w:sz w:val="20"/>
              </w:rPr>
              <w:t>4 қосымша</w:t>
            </w:r>
          </w:p>
        </w:tc>
      </w:tr>
    </w:tbl>
    <w:bookmarkStart w:name="z21" w:id="17"/>
    <w:p>
      <w:pPr>
        <w:spacing w:after="0"/>
        <w:ind w:left="0"/>
        <w:jc w:val="left"/>
      </w:pPr>
      <w:r>
        <w:rPr>
          <w:rFonts w:ascii="Times New Roman"/>
          <w:b/>
          <w:i w:val="false"/>
          <w:color w:val="000000"/>
        </w:rPr>
        <w:t xml:space="preserve"> 2021 жылға арналған республикалық бюджеттен нысаналы трансферттер</w:t>
      </w:r>
    </w:p>
    <w:bookmarkEnd w:id="17"/>
    <w:p>
      <w:pPr>
        <w:spacing w:after="0"/>
        <w:ind w:left="0"/>
        <w:jc w:val="both"/>
      </w:pPr>
      <w:r>
        <w:rPr>
          <w:rFonts w:ascii="Times New Roman"/>
          <w:b w:val="false"/>
          <w:i w:val="false"/>
          <w:color w:val="ff0000"/>
          <w:sz w:val="28"/>
        </w:rPr>
        <w:t xml:space="preserve">
      Ескерту. 4-қосымша жаңа редакцияда - Ақмола облысы Шортанды аудандық мәслихатының 22.12.2021 </w:t>
      </w:r>
      <w:r>
        <w:rPr>
          <w:rFonts w:ascii="Times New Roman"/>
          <w:b w:val="false"/>
          <w:i w:val="false"/>
          <w:color w:val="ff0000"/>
          <w:sz w:val="28"/>
        </w:rPr>
        <w:t>№ 7С-17/3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санаторий-курорттық емдеу қызметтерін ұсынуды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ламазымдық айлықақысына қосымша ақылар белгілеуге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оның ішінде NEET санатындағы жастарды, аз қамтылған көп балалы отбасы мүшелерін, аз қамтылған еңбекке қабілетті мүгедектерді іске асыруға арналған мемлекеттік гранттарды ұсынуға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жәрдемдесетін жұмыс берушілерге мемлекеттік қолдау шараларын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тәжірибесіне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Бозайғыр ауылдық округі Ключи ауылының кірме жолын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көше-жол желісін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медицина қызметкерлеріне еңбекақы төлеуді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Төңкеріс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 (Новая көшесі 2) мекенжайы бойынша 36 пәтерлі үйдің құрылысы (байлау) (халықтың әлеуметтік осал топтарына арналған тұрғын үй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 (Новая көшесі 2) мекенжайы бойынша 36 пәтерлі үйдің құрылысы (байлау) (аз қамтылған көпбалалы отбасыларға арналған тұрғын үй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Төңкеріс ауылында жеке тұрғын үй құрылысының жаңа учаскелері үшін инженерлік-коммуникациялық инфрақұрылымның құрылысы. 2.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Төңкеріс ауылында жеке тұрғын үй құрылысының жаңа учаскелеріне инженерлік-коммуникациялық инфрақұрылым салу. 1. Сумен жабдықтау желісі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С-70/2 шешіміне</w:t>
            </w:r>
            <w:r>
              <w:br/>
            </w:r>
            <w:r>
              <w:rPr>
                <w:rFonts w:ascii="Times New Roman"/>
                <w:b w:val="false"/>
                <w:i w:val="false"/>
                <w:color w:val="000000"/>
                <w:sz w:val="20"/>
              </w:rPr>
              <w:t>5 қосымша</w:t>
            </w:r>
          </w:p>
        </w:tc>
      </w:tr>
    </w:tbl>
    <w:bookmarkStart w:name="z23" w:id="18"/>
    <w:p>
      <w:pPr>
        <w:spacing w:after="0"/>
        <w:ind w:left="0"/>
        <w:jc w:val="left"/>
      </w:pPr>
      <w:r>
        <w:rPr>
          <w:rFonts w:ascii="Times New Roman"/>
          <w:b/>
          <w:i w:val="false"/>
          <w:color w:val="000000"/>
        </w:rPr>
        <w:t xml:space="preserve"> 2021 жылға арналған облыстық бюджеттен нысаналы трансферттер</w:t>
      </w:r>
    </w:p>
    <w:bookmarkEnd w:id="18"/>
    <w:p>
      <w:pPr>
        <w:spacing w:after="0"/>
        <w:ind w:left="0"/>
        <w:jc w:val="both"/>
      </w:pPr>
      <w:r>
        <w:rPr>
          <w:rFonts w:ascii="Times New Roman"/>
          <w:b w:val="false"/>
          <w:i w:val="false"/>
          <w:color w:val="ff0000"/>
          <w:sz w:val="28"/>
        </w:rPr>
        <w:t xml:space="preserve">
      Ескерту. 5-қосымша жаңа редакцияда - Ақмола облысы Шортанды аудандық мәслихатының 22.12.2021 </w:t>
      </w:r>
      <w:r>
        <w:rPr>
          <w:rFonts w:ascii="Times New Roman"/>
          <w:b w:val="false"/>
          <w:i w:val="false"/>
          <w:color w:val="ff0000"/>
          <w:sz w:val="28"/>
        </w:rPr>
        <w:t>№ 7С-17/3</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w:t>
            </w:r>
            <w:r>
              <w:rPr>
                <w:rFonts w:ascii="Times New Roman"/>
                <w:b/>
                <w:i w:val="false"/>
                <w:color w:val="000000"/>
                <w:sz w:val="20"/>
              </w:rPr>
              <w:t>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қандастар үшін тұрғын үйді жалдау (жалға алу) шығындарын өтеу бойынша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сурдотехникалық және тифлотехникалық құралдармен, арнаулы жүріп-тұру құралдарымен қамтамасыз етуге, сондай-ақ мүгедекті оңалтудың жеке бағдарламасына сәйкес санаториялық-курорттық емдеу қызметтерін ұсынуды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2017-2021 жылдарға арналған "Еңбек" мемлекеттік бағдарламасы аясында "Бірінші жұмыс орны" іс-шарасына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қызметтерді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объектілерінің спорт алаңдарын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егжей-тегжейлі жоспарлау жобасымен бас жоспарларды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алқа" және "Алтын алқа" медальдары бар көп балалы аналарға, сондай-ақ, арнайы мемлекеттік жәрдемақы алатын 18 жасқа дейінгі 4 және одан да көп балалары бар көп балалы отбасыларға бір 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аппатың сылдарларын жоюға қатысушылар мен мүгедектерге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тақырып бойынша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"Еңбек" мемлекеттік бағдарламасы аясында жаңа бизнес-идеяларды жүзеге асыру үшін мемлекетті гранттар ұсынуға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Тәуелсіздік күнінің 30-жылдығын мерекелеуге Ауған соғысының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Тәуелсіздік күнінің 30-жылдығын мерекелеуге басқа мемлекеттер аумағындағы ұрыс қимылдарының ардагерлеріне біржолғы әлеуметтік көмек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ауылында жылу желілері бар қазандық құрылысына жобалау-сметалық құжаттама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әкімдігінің жанындағы "Шортанды Су" шаруашылық жүргізу құқығындағы мемлекеттік коммуналдық кәсіпорынның жарғылық капиталын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ауылдың жаңа учаскелерінде су құбыры желілерінің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Раевка ауылында су тарту ұңғымаларының және су тартқыштарының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ауданы Егемен ауылында - Гуляй Поле ауылында сумен жабдықтаудың таратушы желілерін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Ключи ауылы су тартқышы және сумен жабдықтаудың таратушы желілерінің құрылысы" объектісі бойынша жобалау-сметалық құжаттама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Новографское ауылы сумен жабдықтаудың блок-модульдік қондырғысының құрылысы" объектісі бойынша жобалау-сметалық құжаттама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 36 пәтерлі тұрғын үй құрылысына (Новая 2 көшесі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Шортанды кентінде 36 пәтерлі тұрғын үйге инженерлік желілер құрылысына (Новая 2 көшесі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Төңкеріс ауылында жеке тұрғын үй құрылысының жаңа учаскелері үшін инженерлік-коммуникациялық инфрақұрылымның құрылысы. 2. Электрмен жабдықтау желілері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Шортанды ауданы, Төңкеріс ауылында жеке тұрғын үй құрылысының жаңа учаскелеріне инженерлік-коммуникациялық инфрақұрылымның құрылысы. 1. Су құбыры желісі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 мәслихатының</w:t>
            </w:r>
            <w:r>
              <w:br/>
            </w:r>
            <w:r>
              <w:rPr>
                <w:rFonts w:ascii="Times New Roman"/>
                <w:b w:val="false"/>
                <w:i w:val="false"/>
                <w:color w:val="000000"/>
                <w:sz w:val="20"/>
              </w:rPr>
              <w:t>2020 жылғы 24 желтоқсандағы</w:t>
            </w:r>
            <w:r>
              <w:br/>
            </w:r>
            <w:r>
              <w:rPr>
                <w:rFonts w:ascii="Times New Roman"/>
                <w:b w:val="false"/>
                <w:i w:val="false"/>
                <w:color w:val="000000"/>
                <w:sz w:val="20"/>
              </w:rPr>
              <w:t>№ С-70/2 шешіміне</w:t>
            </w:r>
            <w:r>
              <w:br/>
            </w:r>
            <w:r>
              <w:rPr>
                <w:rFonts w:ascii="Times New Roman"/>
                <w:b w:val="false"/>
                <w:i w:val="false"/>
                <w:color w:val="000000"/>
                <w:sz w:val="20"/>
              </w:rPr>
              <w:t>6 қосымша</w:t>
            </w:r>
          </w:p>
        </w:tc>
      </w:tr>
    </w:tbl>
    <w:bookmarkStart w:name="z25" w:id="19"/>
    <w:p>
      <w:pPr>
        <w:spacing w:after="0"/>
        <w:ind w:left="0"/>
        <w:jc w:val="left"/>
      </w:pPr>
      <w:r>
        <w:rPr>
          <w:rFonts w:ascii="Times New Roman"/>
          <w:b/>
          <w:i w:val="false"/>
          <w:color w:val="000000"/>
        </w:rPr>
        <w:t xml:space="preserve"> 2021 жылға арналған жергілікті бюджет қаражаты есебінен нысаналы трансферттер</w:t>
      </w:r>
    </w:p>
    <w:bookmarkEnd w:id="19"/>
    <w:p>
      <w:pPr>
        <w:spacing w:after="0"/>
        <w:ind w:left="0"/>
        <w:jc w:val="both"/>
      </w:pPr>
      <w:r>
        <w:rPr>
          <w:rFonts w:ascii="Times New Roman"/>
          <w:b w:val="false"/>
          <w:i w:val="false"/>
          <w:color w:val="ff0000"/>
          <w:sz w:val="28"/>
        </w:rPr>
        <w:t xml:space="preserve">
      Ескерту. 6-қосымша жаңа редакцияда - Ақмола облысы Шортанды аудандық мәслихатының 23.11.2021 </w:t>
      </w:r>
      <w:r>
        <w:rPr>
          <w:rFonts w:ascii="Times New Roman"/>
          <w:b w:val="false"/>
          <w:i w:val="false"/>
          <w:color w:val="ff0000"/>
          <w:sz w:val="28"/>
        </w:rPr>
        <w:t>№ 7С-14/2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округінің елді мекендерінде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округінде санитарияны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Пригородный ауылдық округін абаттандыруға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Бозайгыр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округін абаттандыруға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Бектау ауылдық округі автомобиль жолдарының жұмыс істеуін қамтамасыз 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 әкімінің аппаратын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округінің әкімдігі үшін қызметтік автомобиль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 әкімі аппаратының күрделі шығыстарына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