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cfb4" w14:textId="575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12 қарашадағы № С-67/2 шешімі. Ақмола облысының Әділет департаментінде 2020 жылғы 19 қарашада № 8155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6 476 234,7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924 466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5 522 641,5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7 154 415,5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52 485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(-730 665,8)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730 665,8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ауданның жергілікті атқарушы органының резерві 10 013,4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6476234,7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7154415,5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4038470,7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3114406,1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3009562,6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514345,3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391041,7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-730665,8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 қаражаты есебінен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99441,9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генератор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округіне жылыту қазандығын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округіне компьютерлік техника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округіне компьютерлік техника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кентіне компьютерлік техника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шаруашылығың дамытуға, соның ішінде: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95112,5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су тасқынының алдын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Шортанды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1354,4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кентіндегі көше жарығын ағымдағы жөндеуге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көше жарығын ағымдағы жөндеуге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